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2F95D" w14:textId="77777777" w:rsidR="00DE376F" w:rsidRPr="006C458A" w:rsidRDefault="00472496" w:rsidP="00472496">
      <w:pPr>
        <w:pStyle w:val="Nessunaspaziatura"/>
        <w:jc w:val="center"/>
        <w:rPr>
          <w:rFonts w:ascii="Garamond" w:hAnsi="Garamond"/>
          <w:i/>
          <w:sz w:val="24"/>
          <w:szCs w:val="24"/>
        </w:rPr>
      </w:pPr>
      <w:r w:rsidRPr="006C458A">
        <w:rPr>
          <w:rFonts w:ascii="Garamond" w:hAnsi="Garamond"/>
          <w:i/>
          <w:sz w:val="24"/>
          <w:szCs w:val="24"/>
        </w:rPr>
        <w:t>(da compilare su carta intestata del soggetto economico)</w:t>
      </w:r>
    </w:p>
    <w:p w14:paraId="7FA52226" w14:textId="77777777" w:rsidR="009F25E4" w:rsidRPr="006C458A" w:rsidRDefault="009F25E4" w:rsidP="009F25E4">
      <w:pPr>
        <w:pStyle w:val="Nessunaspaziatura"/>
        <w:rPr>
          <w:rFonts w:ascii="Garamond" w:hAnsi="Garamond"/>
          <w:sz w:val="24"/>
          <w:szCs w:val="24"/>
        </w:rPr>
      </w:pPr>
    </w:p>
    <w:p w14:paraId="7D1C02F0" w14:textId="77777777" w:rsidR="009F25E4" w:rsidRPr="006C458A" w:rsidRDefault="009F25E4" w:rsidP="009F25E4">
      <w:pPr>
        <w:jc w:val="right"/>
        <w:rPr>
          <w:rFonts w:ascii="Garamond" w:hAnsi="Garamond"/>
          <w:sz w:val="24"/>
          <w:szCs w:val="24"/>
        </w:rPr>
      </w:pPr>
      <w:r w:rsidRPr="006C458A">
        <w:rPr>
          <w:rFonts w:ascii="Garamond" w:hAnsi="Garamond"/>
          <w:sz w:val="24"/>
          <w:szCs w:val="24"/>
        </w:rPr>
        <w:t>ALLEGATO B</w:t>
      </w:r>
    </w:p>
    <w:p w14:paraId="36A9AA33" w14:textId="77777777" w:rsidR="009F25E4" w:rsidRPr="006C458A" w:rsidRDefault="009F25E4" w:rsidP="006C52CF">
      <w:pPr>
        <w:pStyle w:val="Nessunaspaziatura"/>
        <w:rPr>
          <w:rFonts w:ascii="Garamond" w:hAnsi="Garamond"/>
          <w:sz w:val="24"/>
          <w:szCs w:val="24"/>
        </w:rPr>
      </w:pPr>
    </w:p>
    <w:p w14:paraId="25F3277E" w14:textId="77777777" w:rsidR="001D33CC" w:rsidRPr="006C458A" w:rsidRDefault="001D33CC" w:rsidP="006C52CF">
      <w:pPr>
        <w:pStyle w:val="Nessunaspaziatura"/>
        <w:rPr>
          <w:rFonts w:ascii="Garamond" w:hAnsi="Garamond" w:cs="Calibri"/>
          <w:sz w:val="24"/>
          <w:szCs w:val="24"/>
        </w:rPr>
      </w:pP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00440BB1" w:rsidRPr="006C458A">
        <w:rPr>
          <w:rFonts w:ascii="Garamond" w:hAnsi="Garamond" w:cs="Calibri"/>
          <w:sz w:val="24"/>
          <w:szCs w:val="24"/>
        </w:rPr>
        <w:tab/>
      </w:r>
      <w:r w:rsidRPr="006C458A">
        <w:rPr>
          <w:rFonts w:ascii="Garamond" w:hAnsi="Garamond" w:cs="Calibri"/>
          <w:sz w:val="24"/>
          <w:szCs w:val="24"/>
        </w:rPr>
        <w:t xml:space="preserve">Spett.le </w:t>
      </w:r>
    </w:p>
    <w:p w14:paraId="7C3ED2C1" w14:textId="77777777" w:rsidR="001D33CC" w:rsidRPr="006C458A" w:rsidRDefault="001D33CC" w:rsidP="009F25E4">
      <w:pPr>
        <w:pStyle w:val="Nessunaspaziatura"/>
        <w:ind w:left="5668"/>
        <w:rPr>
          <w:rFonts w:ascii="Garamond" w:hAnsi="Garamond" w:cs="Calibri"/>
          <w:sz w:val="24"/>
          <w:szCs w:val="24"/>
        </w:rPr>
      </w:pPr>
      <w:r w:rsidRPr="006C458A">
        <w:rPr>
          <w:rFonts w:ascii="Garamond" w:hAnsi="Garamond" w:cs="Calibri"/>
          <w:b/>
          <w:sz w:val="24"/>
          <w:szCs w:val="24"/>
        </w:rPr>
        <w:t xml:space="preserve">Ambito Territoriale </w:t>
      </w:r>
      <w:r w:rsidR="009F25E4" w:rsidRPr="006C458A">
        <w:rPr>
          <w:rFonts w:ascii="Garamond" w:hAnsi="Garamond" w:cs="Calibri"/>
          <w:b/>
          <w:sz w:val="24"/>
          <w:szCs w:val="24"/>
        </w:rPr>
        <w:t xml:space="preserve">Sociale </w:t>
      </w:r>
      <w:r w:rsidRPr="006C458A">
        <w:rPr>
          <w:rFonts w:ascii="Garamond" w:hAnsi="Garamond" w:cs="Calibri"/>
          <w:b/>
          <w:sz w:val="24"/>
          <w:szCs w:val="24"/>
        </w:rPr>
        <w:t>Valle Seriana Superiore e Valle di Scalve</w:t>
      </w:r>
    </w:p>
    <w:p w14:paraId="112828FB" w14:textId="77777777" w:rsidR="001D33CC" w:rsidRPr="006C458A" w:rsidRDefault="001D33CC" w:rsidP="006C52CF">
      <w:pPr>
        <w:pStyle w:val="Nessunaspaziatura"/>
        <w:rPr>
          <w:rFonts w:ascii="Garamond" w:hAnsi="Garamond" w:cs="Calibri"/>
          <w:sz w:val="24"/>
          <w:szCs w:val="24"/>
        </w:rPr>
      </w:pP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00440BB1" w:rsidRPr="006C458A">
        <w:rPr>
          <w:rFonts w:ascii="Garamond" w:hAnsi="Garamond" w:cs="Calibri"/>
          <w:sz w:val="24"/>
          <w:szCs w:val="24"/>
        </w:rPr>
        <w:tab/>
      </w:r>
      <w:r w:rsidRPr="006C458A">
        <w:rPr>
          <w:rFonts w:ascii="Garamond" w:hAnsi="Garamond" w:cs="Calibri"/>
          <w:sz w:val="24"/>
          <w:szCs w:val="24"/>
        </w:rPr>
        <w:t>Piazza S. Andrea, 1</w:t>
      </w:r>
    </w:p>
    <w:p w14:paraId="4CB8EA31" w14:textId="77777777" w:rsidR="001D33CC" w:rsidRPr="006C458A" w:rsidRDefault="001D33CC" w:rsidP="006C52CF">
      <w:pPr>
        <w:pStyle w:val="Nessunaspaziatura"/>
        <w:rPr>
          <w:rFonts w:ascii="Garamond" w:hAnsi="Garamond"/>
          <w:sz w:val="24"/>
          <w:szCs w:val="24"/>
        </w:rPr>
      </w:pP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Pr="006C458A">
        <w:rPr>
          <w:rFonts w:ascii="Garamond" w:hAnsi="Garamond" w:cs="Calibri"/>
          <w:sz w:val="24"/>
          <w:szCs w:val="24"/>
        </w:rPr>
        <w:tab/>
      </w:r>
      <w:r w:rsidR="00440BB1" w:rsidRPr="006C458A">
        <w:rPr>
          <w:rFonts w:ascii="Garamond" w:hAnsi="Garamond" w:cs="Calibri"/>
          <w:sz w:val="24"/>
          <w:szCs w:val="24"/>
        </w:rPr>
        <w:tab/>
      </w:r>
      <w:r w:rsidRPr="006C458A">
        <w:rPr>
          <w:rFonts w:ascii="Garamond" w:hAnsi="Garamond" w:cs="Calibri"/>
          <w:b/>
          <w:sz w:val="24"/>
          <w:szCs w:val="24"/>
        </w:rPr>
        <w:t>24023 Clusone</w:t>
      </w:r>
    </w:p>
    <w:p w14:paraId="6CFD3ECD" w14:textId="77777777" w:rsidR="00440BB1" w:rsidRPr="006C458A" w:rsidRDefault="00440BB1" w:rsidP="006C52CF">
      <w:pPr>
        <w:pStyle w:val="Nessunaspaziatura"/>
        <w:rPr>
          <w:rFonts w:ascii="Garamond" w:hAnsi="Garamond"/>
          <w:sz w:val="24"/>
          <w:szCs w:val="24"/>
        </w:rPr>
      </w:pPr>
      <w:bookmarkStart w:id="0" w:name="_Toc404151186"/>
    </w:p>
    <w:bookmarkEnd w:id="0"/>
    <w:p w14:paraId="4A5F38FB" w14:textId="77777777" w:rsidR="005B6666" w:rsidRPr="006C458A" w:rsidRDefault="001D33CC" w:rsidP="006C52CF">
      <w:pPr>
        <w:pStyle w:val="Titolo"/>
        <w:rPr>
          <w:rFonts w:ascii="Garamond" w:hAnsi="Garamond" w:cs="Calibri"/>
          <w:sz w:val="24"/>
        </w:rPr>
      </w:pPr>
      <w:r w:rsidRPr="006C458A">
        <w:rPr>
          <w:rFonts w:ascii="Garamond" w:hAnsi="Garamond" w:cs="Calibri"/>
          <w:sz w:val="24"/>
        </w:rPr>
        <w:t xml:space="preserve">DOMANDA </w:t>
      </w:r>
      <w:r w:rsidR="005B6666" w:rsidRPr="006C458A">
        <w:rPr>
          <w:rFonts w:ascii="Garamond" w:hAnsi="Garamond" w:cs="Calibri"/>
          <w:sz w:val="24"/>
        </w:rPr>
        <w:t>PER L'</w:t>
      </w:r>
      <w:r w:rsidR="00D81FD6" w:rsidRPr="006C458A">
        <w:rPr>
          <w:rFonts w:ascii="Garamond" w:hAnsi="Garamond" w:cs="Calibri"/>
          <w:sz w:val="24"/>
        </w:rPr>
        <w:t>ISCRIZIONE ALL’ALBO</w:t>
      </w:r>
      <w:r w:rsidR="005B6666" w:rsidRPr="006C458A">
        <w:rPr>
          <w:rFonts w:ascii="Garamond" w:hAnsi="Garamond" w:cs="Calibri"/>
          <w:sz w:val="24"/>
        </w:rPr>
        <w:t xml:space="preserve"> </w:t>
      </w:r>
    </w:p>
    <w:p w14:paraId="4219CE6C" w14:textId="3F53F2D8" w:rsidR="005B6666" w:rsidRPr="006C458A" w:rsidRDefault="005B6666" w:rsidP="006C52CF">
      <w:pPr>
        <w:pStyle w:val="Titolo"/>
        <w:rPr>
          <w:rFonts w:ascii="Garamond" w:hAnsi="Garamond" w:cs="Calibri"/>
          <w:sz w:val="24"/>
        </w:rPr>
      </w:pPr>
      <w:r w:rsidRPr="006C458A">
        <w:rPr>
          <w:rFonts w:ascii="Garamond" w:hAnsi="Garamond" w:cs="Calibri"/>
          <w:sz w:val="24"/>
        </w:rPr>
        <w:t xml:space="preserve">DEI SOGGETTI EROGATORI </w:t>
      </w:r>
      <w:r w:rsidR="00BC5C12" w:rsidRPr="006C458A">
        <w:rPr>
          <w:rFonts w:ascii="Garamond" w:hAnsi="Garamond" w:cs="Calibri"/>
          <w:sz w:val="24"/>
        </w:rPr>
        <w:t xml:space="preserve">DI VOUCHER SOCIALI PER SERVIZI A SUPPORTO DELLA DOMICILIARITÀ </w:t>
      </w:r>
      <w:r w:rsidR="00D81FD6" w:rsidRPr="006C458A">
        <w:rPr>
          <w:rFonts w:ascii="Garamond" w:hAnsi="Garamond" w:cs="Calibri"/>
          <w:sz w:val="24"/>
        </w:rPr>
        <w:t>NEL TERRITORIO DELL’AMBITO TERRITORIALE VALLE SERIANA SUPERIORE E VALLE DI SCALVE</w:t>
      </w:r>
    </w:p>
    <w:p w14:paraId="7310EBE2" w14:textId="77777777" w:rsidR="001D33CC" w:rsidRPr="006C458A" w:rsidRDefault="001D33CC" w:rsidP="006C52CF">
      <w:pPr>
        <w:pStyle w:val="Nessunaspaziatura"/>
        <w:rPr>
          <w:rFonts w:ascii="Garamond" w:hAnsi="Garamond"/>
          <w:sz w:val="24"/>
          <w:szCs w:val="24"/>
        </w:rPr>
      </w:pPr>
    </w:p>
    <w:p w14:paraId="6B363775" w14:textId="77777777" w:rsidR="001D33CC" w:rsidRPr="006C458A" w:rsidRDefault="001D33CC" w:rsidP="006C52CF">
      <w:pPr>
        <w:pStyle w:val="Nessunaspaziatura"/>
        <w:rPr>
          <w:rFonts w:ascii="Garamond" w:hAnsi="Garamond"/>
          <w:sz w:val="24"/>
          <w:szCs w:val="24"/>
        </w:rPr>
      </w:pPr>
    </w:p>
    <w:p w14:paraId="19FA752C" w14:textId="77777777" w:rsidR="001D33CC" w:rsidRPr="006C458A" w:rsidRDefault="001D33CC" w:rsidP="00F323E4">
      <w:pPr>
        <w:spacing w:line="360" w:lineRule="auto"/>
        <w:ind w:left="113"/>
        <w:jc w:val="both"/>
        <w:rPr>
          <w:rFonts w:ascii="Garamond" w:hAnsi="Garamond"/>
          <w:spacing w:val="-1"/>
          <w:sz w:val="24"/>
          <w:szCs w:val="24"/>
        </w:rPr>
      </w:pPr>
      <w:r w:rsidRPr="006C458A">
        <w:rPr>
          <w:rFonts w:ascii="Garamond" w:hAnsi="Garamond"/>
          <w:sz w:val="24"/>
          <w:szCs w:val="24"/>
        </w:rPr>
        <w:t>Il</w:t>
      </w:r>
      <w:r w:rsidR="006C52CF" w:rsidRPr="006C458A">
        <w:rPr>
          <w:rFonts w:ascii="Garamond" w:hAnsi="Garamond"/>
          <w:sz w:val="24"/>
          <w:szCs w:val="24"/>
        </w:rPr>
        <w:t>/La</w:t>
      </w:r>
      <w:r w:rsidRPr="006C458A">
        <w:rPr>
          <w:rFonts w:ascii="Garamond" w:hAnsi="Garamond"/>
          <w:spacing w:val="1"/>
          <w:sz w:val="24"/>
          <w:szCs w:val="24"/>
        </w:rPr>
        <w:t xml:space="preserve"> </w:t>
      </w:r>
      <w:r w:rsidRPr="006C458A">
        <w:rPr>
          <w:rFonts w:ascii="Garamond" w:hAnsi="Garamond"/>
          <w:spacing w:val="-1"/>
          <w:sz w:val="24"/>
          <w:szCs w:val="24"/>
        </w:rPr>
        <w:t>s</w:t>
      </w:r>
      <w:r w:rsidRPr="006C458A">
        <w:rPr>
          <w:rFonts w:ascii="Garamond" w:hAnsi="Garamond"/>
          <w:sz w:val="24"/>
          <w:szCs w:val="24"/>
        </w:rPr>
        <w:t>o</w:t>
      </w:r>
      <w:r w:rsidRPr="006C458A">
        <w:rPr>
          <w:rFonts w:ascii="Garamond" w:hAnsi="Garamond"/>
          <w:spacing w:val="-1"/>
          <w:sz w:val="24"/>
          <w:szCs w:val="24"/>
        </w:rPr>
        <w:t>tt</w:t>
      </w:r>
      <w:r w:rsidRPr="006C458A">
        <w:rPr>
          <w:rFonts w:ascii="Garamond" w:hAnsi="Garamond"/>
          <w:sz w:val="24"/>
          <w:szCs w:val="24"/>
        </w:rPr>
        <w:t>o</w:t>
      </w:r>
      <w:r w:rsidRPr="006C458A">
        <w:rPr>
          <w:rFonts w:ascii="Garamond" w:hAnsi="Garamond"/>
          <w:spacing w:val="1"/>
          <w:sz w:val="24"/>
          <w:szCs w:val="24"/>
        </w:rPr>
        <w:t>s</w:t>
      </w:r>
      <w:r w:rsidRPr="006C458A">
        <w:rPr>
          <w:rFonts w:ascii="Garamond" w:hAnsi="Garamond"/>
          <w:sz w:val="24"/>
          <w:szCs w:val="24"/>
        </w:rPr>
        <w:t>cr</w:t>
      </w:r>
      <w:r w:rsidRPr="006C458A">
        <w:rPr>
          <w:rFonts w:ascii="Garamond" w:hAnsi="Garamond"/>
          <w:spacing w:val="-1"/>
          <w:sz w:val="24"/>
          <w:szCs w:val="24"/>
        </w:rPr>
        <w:t>itt</w:t>
      </w:r>
      <w:r w:rsidRPr="006C458A">
        <w:rPr>
          <w:rFonts w:ascii="Garamond" w:hAnsi="Garamond"/>
          <w:sz w:val="24"/>
          <w:szCs w:val="24"/>
        </w:rPr>
        <w:t>o</w:t>
      </w:r>
      <w:r w:rsidR="006C52CF" w:rsidRPr="006C458A">
        <w:rPr>
          <w:rFonts w:ascii="Garamond" w:hAnsi="Garamond"/>
          <w:sz w:val="24"/>
          <w:szCs w:val="24"/>
        </w:rPr>
        <w:t xml:space="preserve">/a </w:t>
      </w:r>
      <w:r w:rsidRPr="006C458A">
        <w:rPr>
          <w:rFonts w:ascii="Garamond" w:hAnsi="Garamond"/>
          <w:position w:val="-1"/>
          <w:sz w:val="24"/>
          <w:szCs w:val="24"/>
        </w:rPr>
        <w:t xml:space="preserve">________________________________ </w:t>
      </w:r>
      <w:proofErr w:type="spellStart"/>
      <w:r w:rsidRPr="006C458A">
        <w:rPr>
          <w:rFonts w:ascii="Garamond" w:hAnsi="Garamond"/>
          <w:position w:val="-1"/>
          <w:sz w:val="24"/>
          <w:szCs w:val="24"/>
        </w:rPr>
        <w:t>Cod</w:t>
      </w:r>
      <w:r w:rsidR="006C52CF" w:rsidRPr="006C458A">
        <w:rPr>
          <w:rFonts w:ascii="Garamond" w:hAnsi="Garamond"/>
          <w:position w:val="-1"/>
          <w:sz w:val="24"/>
          <w:szCs w:val="24"/>
        </w:rPr>
        <w:t>.</w:t>
      </w:r>
      <w:r w:rsidRPr="006C458A">
        <w:rPr>
          <w:rFonts w:ascii="Garamond" w:hAnsi="Garamond"/>
          <w:position w:val="-1"/>
          <w:sz w:val="24"/>
          <w:szCs w:val="24"/>
        </w:rPr>
        <w:t>Fiscale</w:t>
      </w:r>
      <w:proofErr w:type="spellEnd"/>
      <w:r w:rsidRPr="006C458A">
        <w:rPr>
          <w:rFonts w:ascii="Garamond" w:hAnsi="Garamond"/>
          <w:position w:val="-1"/>
          <w:sz w:val="24"/>
          <w:szCs w:val="24"/>
        </w:rPr>
        <w:t xml:space="preserve"> _____________________ </w:t>
      </w:r>
      <w:r w:rsidRPr="006C458A">
        <w:rPr>
          <w:rFonts w:ascii="Garamond" w:hAnsi="Garamond"/>
          <w:spacing w:val="1"/>
          <w:position w:val="-1"/>
          <w:sz w:val="24"/>
          <w:szCs w:val="24"/>
        </w:rPr>
        <w:t>N</w:t>
      </w:r>
      <w:r w:rsidRPr="006C458A">
        <w:rPr>
          <w:rFonts w:ascii="Garamond" w:hAnsi="Garamond"/>
          <w:position w:val="-1"/>
          <w:sz w:val="24"/>
          <w:szCs w:val="24"/>
        </w:rPr>
        <w:t>a</w:t>
      </w:r>
      <w:r w:rsidRPr="006C458A">
        <w:rPr>
          <w:rFonts w:ascii="Garamond" w:hAnsi="Garamond"/>
          <w:spacing w:val="-1"/>
          <w:position w:val="-1"/>
          <w:sz w:val="24"/>
          <w:szCs w:val="24"/>
        </w:rPr>
        <w:t>t</w:t>
      </w:r>
      <w:r w:rsidRPr="006C458A">
        <w:rPr>
          <w:rFonts w:ascii="Garamond" w:hAnsi="Garamond"/>
          <w:position w:val="-1"/>
          <w:sz w:val="24"/>
          <w:szCs w:val="24"/>
        </w:rPr>
        <w:t>o</w:t>
      </w:r>
      <w:r w:rsidRPr="006C458A">
        <w:rPr>
          <w:rFonts w:ascii="Garamond" w:hAnsi="Garamond"/>
          <w:spacing w:val="-1"/>
          <w:position w:val="-1"/>
          <w:sz w:val="24"/>
          <w:szCs w:val="24"/>
        </w:rPr>
        <w:t>/</w:t>
      </w:r>
      <w:r w:rsidRPr="006C458A">
        <w:rPr>
          <w:rFonts w:ascii="Garamond" w:hAnsi="Garamond"/>
          <w:position w:val="-1"/>
          <w:sz w:val="24"/>
          <w:szCs w:val="24"/>
        </w:rPr>
        <w:t xml:space="preserve">a ______________________ Prov. _____ </w:t>
      </w:r>
      <w:r w:rsidRPr="006C458A">
        <w:rPr>
          <w:rFonts w:ascii="Garamond" w:hAnsi="Garamond"/>
          <w:spacing w:val="-1"/>
          <w:position w:val="-1"/>
          <w:sz w:val="24"/>
          <w:szCs w:val="24"/>
        </w:rPr>
        <w:t>i</w:t>
      </w:r>
      <w:r w:rsidRPr="006C458A">
        <w:rPr>
          <w:rFonts w:ascii="Garamond" w:hAnsi="Garamond"/>
          <w:position w:val="-1"/>
          <w:sz w:val="24"/>
          <w:szCs w:val="24"/>
        </w:rPr>
        <w:t>l</w:t>
      </w:r>
      <w:r w:rsidR="006C52CF" w:rsidRPr="006C458A">
        <w:rPr>
          <w:rFonts w:ascii="Garamond" w:hAnsi="Garamond"/>
          <w:position w:val="-1"/>
          <w:sz w:val="24"/>
          <w:szCs w:val="24"/>
        </w:rPr>
        <w:t xml:space="preserve"> </w:t>
      </w:r>
      <w:r w:rsidRPr="006C458A">
        <w:rPr>
          <w:rFonts w:ascii="Garamond" w:hAnsi="Garamond"/>
          <w:spacing w:val="1"/>
          <w:position w:val="-1"/>
          <w:sz w:val="24"/>
          <w:szCs w:val="24"/>
        </w:rPr>
        <w:t xml:space="preserve">___________ </w:t>
      </w:r>
      <w:r w:rsidRPr="006C458A">
        <w:rPr>
          <w:rFonts w:ascii="Garamond" w:hAnsi="Garamond"/>
          <w:position w:val="-1"/>
          <w:sz w:val="24"/>
          <w:szCs w:val="24"/>
        </w:rPr>
        <w:t>re</w:t>
      </w:r>
      <w:r w:rsidRPr="006C458A">
        <w:rPr>
          <w:rFonts w:ascii="Garamond" w:hAnsi="Garamond"/>
          <w:spacing w:val="1"/>
          <w:position w:val="-1"/>
          <w:sz w:val="24"/>
          <w:szCs w:val="24"/>
        </w:rPr>
        <w:t>s</w:t>
      </w:r>
      <w:r w:rsidRPr="006C458A">
        <w:rPr>
          <w:rFonts w:ascii="Garamond" w:hAnsi="Garamond"/>
          <w:spacing w:val="-1"/>
          <w:position w:val="-1"/>
          <w:sz w:val="24"/>
          <w:szCs w:val="24"/>
        </w:rPr>
        <w:t>i</w:t>
      </w:r>
      <w:r w:rsidRPr="006C458A">
        <w:rPr>
          <w:rFonts w:ascii="Garamond" w:hAnsi="Garamond"/>
          <w:position w:val="-1"/>
          <w:sz w:val="24"/>
          <w:szCs w:val="24"/>
        </w:rPr>
        <w:t>den</w:t>
      </w:r>
      <w:r w:rsidRPr="006C458A">
        <w:rPr>
          <w:rFonts w:ascii="Garamond" w:hAnsi="Garamond"/>
          <w:spacing w:val="-1"/>
          <w:position w:val="-1"/>
          <w:sz w:val="24"/>
          <w:szCs w:val="24"/>
        </w:rPr>
        <w:t>t</w:t>
      </w:r>
      <w:r w:rsidRPr="006C458A">
        <w:rPr>
          <w:rFonts w:ascii="Garamond" w:hAnsi="Garamond"/>
          <w:position w:val="-1"/>
          <w:sz w:val="24"/>
          <w:szCs w:val="24"/>
        </w:rPr>
        <w:t>e</w:t>
      </w:r>
      <w:r w:rsidRPr="006C458A">
        <w:rPr>
          <w:rFonts w:ascii="Garamond" w:hAnsi="Garamond"/>
          <w:spacing w:val="1"/>
          <w:position w:val="-1"/>
          <w:sz w:val="24"/>
          <w:szCs w:val="24"/>
        </w:rPr>
        <w:t xml:space="preserve"> </w:t>
      </w:r>
      <w:r w:rsidRPr="006C458A">
        <w:rPr>
          <w:rFonts w:ascii="Garamond" w:hAnsi="Garamond"/>
          <w:spacing w:val="-1"/>
          <w:position w:val="-1"/>
          <w:sz w:val="24"/>
          <w:szCs w:val="24"/>
        </w:rPr>
        <w:t>i</w:t>
      </w:r>
      <w:r w:rsidRPr="006C458A">
        <w:rPr>
          <w:rFonts w:ascii="Garamond" w:hAnsi="Garamond"/>
          <w:position w:val="-1"/>
          <w:sz w:val="24"/>
          <w:szCs w:val="24"/>
        </w:rPr>
        <w:t>n v</w:t>
      </w:r>
      <w:r w:rsidRPr="006C458A">
        <w:rPr>
          <w:rFonts w:ascii="Garamond" w:hAnsi="Garamond"/>
          <w:spacing w:val="-1"/>
          <w:position w:val="-1"/>
          <w:sz w:val="24"/>
          <w:szCs w:val="24"/>
        </w:rPr>
        <w:t>i</w:t>
      </w:r>
      <w:r w:rsidRPr="006C458A">
        <w:rPr>
          <w:rFonts w:ascii="Garamond" w:hAnsi="Garamond"/>
          <w:position w:val="-1"/>
          <w:sz w:val="24"/>
          <w:szCs w:val="24"/>
        </w:rPr>
        <w:t>a ___________________________________ n. ____ Cap.</w:t>
      </w:r>
      <w:r w:rsidRPr="006C458A">
        <w:rPr>
          <w:rFonts w:ascii="Garamond" w:hAnsi="Garamond"/>
          <w:spacing w:val="2"/>
          <w:position w:val="-1"/>
          <w:sz w:val="24"/>
          <w:szCs w:val="24"/>
        </w:rPr>
        <w:t xml:space="preserve"> ______</w:t>
      </w:r>
      <w:r w:rsidRPr="006C458A">
        <w:rPr>
          <w:rFonts w:ascii="Garamond" w:hAnsi="Garamond"/>
          <w:position w:val="-1"/>
          <w:sz w:val="24"/>
          <w:szCs w:val="24"/>
        </w:rPr>
        <w:t xml:space="preserve"> Co</w:t>
      </w:r>
      <w:r w:rsidRPr="006C458A">
        <w:rPr>
          <w:rFonts w:ascii="Garamond" w:hAnsi="Garamond"/>
          <w:spacing w:val="-3"/>
          <w:position w:val="-1"/>
          <w:sz w:val="24"/>
          <w:szCs w:val="24"/>
        </w:rPr>
        <w:t>m</w:t>
      </w:r>
      <w:r w:rsidRPr="006C458A">
        <w:rPr>
          <w:rFonts w:ascii="Garamond" w:hAnsi="Garamond"/>
          <w:position w:val="-1"/>
          <w:sz w:val="24"/>
          <w:szCs w:val="24"/>
        </w:rPr>
        <w:t>une</w:t>
      </w:r>
      <w:r w:rsidRPr="006C458A">
        <w:rPr>
          <w:rFonts w:ascii="Garamond" w:hAnsi="Garamond"/>
          <w:spacing w:val="1"/>
          <w:position w:val="-1"/>
          <w:sz w:val="24"/>
          <w:szCs w:val="24"/>
        </w:rPr>
        <w:t xml:space="preserve"> _____</w:t>
      </w:r>
      <w:r w:rsidR="006C52CF" w:rsidRPr="006C458A">
        <w:rPr>
          <w:rFonts w:ascii="Garamond" w:hAnsi="Garamond"/>
          <w:spacing w:val="1"/>
          <w:position w:val="-1"/>
          <w:sz w:val="24"/>
          <w:szCs w:val="24"/>
        </w:rPr>
        <w:t>__</w:t>
      </w:r>
      <w:r w:rsidRPr="006C458A">
        <w:rPr>
          <w:rFonts w:ascii="Garamond" w:hAnsi="Garamond"/>
          <w:spacing w:val="1"/>
          <w:position w:val="-1"/>
          <w:sz w:val="24"/>
          <w:szCs w:val="24"/>
        </w:rPr>
        <w:t>____________</w:t>
      </w:r>
      <w:r w:rsidRPr="006C458A">
        <w:rPr>
          <w:rFonts w:ascii="Garamond" w:hAnsi="Garamond"/>
          <w:position w:val="-1"/>
          <w:sz w:val="24"/>
          <w:szCs w:val="24"/>
        </w:rPr>
        <w:t xml:space="preserve"> Prov. ___</w:t>
      </w:r>
      <w:r w:rsidR="006C52CF" w:rsidRPr="006C458A">
        <w:rPr>
          <w:rFonts w:ascii="Garamond" w:hAnsi="Garamond"/>
          <w:position w:val="-1"/>
          <w:sz w:val="24"/>
          <w:szCs w:val="24"/>
        </w:rPr>
        <w:t xml:space="preserve">, in qualità di </w:t>
      </w:r>
      <w:r w:rsidR="006C52CF" w:rsidRPr="006C458A">
        <w:rPr>
          <w:rFonts w:ascii="Garamond" w:hAnsi="Garamond"/>
          <w:spacing w:val="-1"/>
          <w:sz w:val="24"/>
          <w:szCs w:val="24"/>
        </w:rPr>
        <w:t>L</w:t>
      </w:r>
      <w:r w:rsidR="006C52CF" w:rsidRPr="006C458A">
        <w:rPr>
          <w:rFonts w:ascii="Garamond" w:hAnsi="Garamond"/>
          <w:sz w:val="24"/>
          <w:szCs w:val="24"/>
        </w:rPr>
        <w:t>ega</w:t>
      </w:r>
      <w:r w:rsidR="006C52CF" w:rsidRPr="006C458A">
        <w:rPr>
          <w:rFonts w:ascii="Garamond" w:hAnsi="Garamond"/>
          <w:spacing w:val="-1"/>
          <w:sz w:val="24"/>
          <w:szCs w:val="24"/>
        </w:rPr>
        <w:t>l</w:t>
      </w:r>
      <w:r w:rsidR="006C52CF" w:rsidRPr="006C458A">
        <w:rPr>
          <w:rFonts w:ascii="Garamond" w:hAnsi="Garamond"/>
          <w:sz w:val="24"/>
          <w:szCs w:val="24"/>
        </w:rPr>
        <w:t>e</w:t>
      </w:r>
      <w:r w:rsidR="006C52CF" w:rsidRPr="006C458A">
        <w:rPr>
          <w:rFonts w:ascii="Garamond" w:hAnsi="Garamond"/>
          <w:spacing w:val="3"/>
          <w:sz w:val="24"/>
          <w:szCs w:val="24"/>
        </w:rPr>
        <w:t xml:space="preserve"> </w:t>
      </w:r>
      <w:r w:rsidR="006C52CF" w:rsidRPr="006C458A">
        <w:rPr>
          <w:rFonts w:ascii="Garamond" w:hAnsi="Garamond"/>
          <w:sz w:val="24"/>
          <w:szCs w:val="24"/>
        </w:rPr>
        <w:t>Rappre</w:t>
      </w:r>
      <w:r w:rsidR="006C52CF" w:rsidRPr="006C458A">
        <w:rPr>
          <w:rFonts w:ascii="Garamond" w:hAnsi="Garamond"/>
          <w:spacing w:val="1"/>
          <w:sz w:val="24"/>
          <w:szCs w:val="24"/>
        </w:rPr>
        <w:t>s</w:t>
      </w:r>
      <w:r w:rsidR="006C52CF" w:rsidRPr="006C458A">
        <w:rPr>
          <w:rFonts w:ascii="Garamond" w:hAnsi="Garamond"/>
          <w:sz w:val="24"/>
          <w:szCs w:val="24"/>
        </w:rPr>
        <w:t>en</w:t>
      </w:r>
      <w:r w:rsidR="006C52CF" w:rsidRPr="006C458A">
        <w:rPr>
          <w:rFonts w:ascii="Garamond" w:hAnsi="Garamond"/>
          <w:spacing w:val="-1"/>
          <w:sz w:val="24"/>
          <w:szCs w:val="24"/>
        </w:rPr>
        <w:t>t</w:t>
      </w:r>
      <w:r w:rsidR="006C52CF" w:rsidRPr="006C458A">
        <w:rPr>
          <w:rFonts w:ascii="Garamond" w:hAnsi="Garamond"/>
          <w:sz w:val="24"/>
          <w:szCs w:val="24"/>
        </w:rPr>
        <w:t>an</w:t>
      </w:r>
      <w:r w:rsidR="006C52CF" w:rsidRPr="006C458A">
        <w:rPr>
          <w:rFonts w:ascii="Garamond" w:hAnsi="Garamond"/>
          <w:spacing w:val="-1"/>
          <w:sz w:val="24"/>
          <w:szCs w:val="24"/>
        </w:rPr>
        <w:t>t</w:t>
      </w:r>
      <w:r w:rsidR="006C52CF" w:rsidRPr="006C458A">
        <w:rPr>
          <w:rFonts w:ascii="Garamond" w:hAnsi="Garamond"/>
          <w:sz w:val="24"/>
          <w:szCs w:val="24"/>
        </w:rPr>
        <w:t>e</w:t>
      </w:r>
      <w:r w:rsidR="006C52CF" w:rsidRPr="006C458A">
        <w:rPr>
          <w:rFonts w:ascii="Garamond" w:hAnsi="Garamond"/>
          <w:spacing w:val="1"/>
          <w:sz w:val="24"/>
          <w:szCs w:val="24"/>
        </w:rPr>
        <w:t xml:space="preserve"> </w:t>
      </w:r>
      <w:r w:rsidRPr="006C458A">
        <w:rPr>
          <w:rFonts w:ascii="Garamond" w:hAnsi="Garamond"/>
          <w:sz w:val="24"/>
          <w:szCs w:val="24"/>
        </w:rPr>
        <w:t>de</w:t>
      </w:r>
      <w:r w:rsidRPr="006C458A">
        <w:rPr>
          <w:rFonts w:ascii="Garamond" w:hAnsi="Garamond"/>
          <w:spacing w:val="-1"/>
          <w:sz w:val="24"/>
          <w:szCs w:val="24"/>
        </w:rPr>
        <w:t>ll</w:t>
      </w:r>
      <w:r w:rsidRPr="006C458A">
        <w:rPr>
          <w:rFonts w:ascii="Garamond" w:hAnsi="Garamond"/>
          <w:sz w:val="24"/>
          <w:szCs w:val="24"/>
        </w:rPr>
        <w:t>’</w:t>
      </w:r>
      <w:r w:rsidRPr="006C458A">
        <w:rPr>
          <w:rFonts w:ascii="Garamond" w:hAnsi="Garamond"/>
          <w:spacing w:val="1"/>
          <w:sz w:val="24"/>
          <w:szCs w:val="24"/>
        </w:rPr>
        <w:t>i</w:t>
      </w:r>
      <w:r w:rsidRPr="006C458A">
        <w:rPr>
          <w:rFonts w:ascii="Garamond" w:hAnsi="Garamond"/>
          <w:spacing w:val="-3"/>
          <w:sz w:val="24"/>
          <w:szCs w:val="24"/>
        </w:rPr>
        <w:t>m</w:t>
      </w:r>
      <w:r w:rsidRPr="006C458A">
        <w:rPr>
          <w:rFonts w:ascii="Garamond" w:hAnsi="Garamond"/>
          <w:sz w:val="24"/>
          <w:szCs w:val="24"/>
        </w:rPr>
        <w:t>p</w:t>
      </w:r>
      <w:r w:rsidRPr="006C458A">
        <w:rPr>
          <w:rFonts w:ascii="Garamond" w:hAnsi="Garamond"/>
          <w:spacing w:val="2"/>
          <w:sz w:val="24"/>
          <w:szCs w:val="24"/>
        </w:rPr>
        <w:t>r</w:t>
      </w:r>
      <w:r w:rsidRPr="006C458A">
        <w:rPr>
          <w:rFonts w:ascii="Garamond" w:hAnsi="Garamond"/>
          <w:sz w:val="24"/>
          <w:szCs w:val="24"/>
        </w:rPr>
        <w:t>e</w:t>
      </w:r>
      <w:r w:rsidRPr="006C458A">
        <w:rPr>
          <w:rFonts w:ascii="Garamond" w:hAnsi="Garamond"/>
          <w:spacing w:val="1"/>
          <w:sz w:val="24"/>
          <w:szCs w:val="24"/>
        </w:rPr>
        <w:t>s</w:t>
      </w:r>
      <w:r w:rsidRPr="006C458A">
        <w:rPr>
          <w:rFonts w:ascii="Garamond" w:hAnsi="Garamond"/>
          <w:sz w:val="24"/>
          <w:szCs w:val="24"/>
        </w:rPr>
        <w:t>a/</w:t>
      </w:r>
      <w:r w:rsidRPr="006C458A">
        <w:rPr>
          <w:rFonts w:ascii="Garamond" w:hAnsi="Garamond"/>
          <w:spacing w:val="1"/>
          <w:sz w:val="24"/>
          <w:szCs w:val="24"/>
        </w:rPr>
        <w:t>s</w:t>
      </w:r>
      <w:r w:rsidRPr="006C458A">
        <w:rPr>
          <w:rFonts w:ascii="Garamond" w:hAnsi="Garamond"/>
          <w:sz w:val="24"/>
          <w:szCs w:val="24"/>
        </w:rPr>
        <w:t>oc</w:t>
      </w:r>
      <w:r w:rsidRPr="006C458A">
        <w:rPr>
          <w:rFonts w:ascii="Garamond" w:hAnsi="Garamond"/>
          <w:spacing w:val="-1"/>
          <w:sz w:val="24"/>
          <w:szCs w:val="24"/>
        </w:rPr>
        <w:t>i</w:t>
      </w:r>
      <w:r w:rsidRPr="006C458A">
        <w:rPr>
          <w:rFonts w:ascii="Garamond" w:hAnsi="Garamond"/>
          <w:sz w:val="24"/>
          <w:szCs w:val="24"/>
        </w:rPr>
        <w:t>e</w:t>
      </w:r>
      <w:r w:rsidRPr="006C458A">
        <w:rPr>
          <w:rFonts w:ascii="Garamond" w:hAnsi="Garamond"/>
          <w:spacing w:val="-1"/>
          <w:sz w:val="24"/>
          <w:szCs w:val="24"/>
        </w:rPr>
        <w:t>t</w:t>
      </w:r>
      <w:r w:rsidRPr="006C458A">
        <w:rPr>
          <w:rFonts w:ascii="Garamond" w:hAnsi="Garamond"/>
          <w:sz w:val="24"/>
          <w:szCs w:val="24"/>
        </w:rPr>
        <w:t>à</w:t>
      </w:r>
      <w:r w:rsidRPr="006C458A">
        <w:rPr>
          <w:rFonts w:ascii="Garamond" w:hAnsi="Garamond"/>
          <w:spacing w:val="1"/>
          <w:sz w:val="24"/>
          <w:szCs w:val="24"/>
        </w:rPr>
        <w:t xml:space="preserve"> </w:t>
      </w:r>
      <w:r w:rsidRPr="006C458A">
        <w:rPr>
          <w:rFonts w:ascii="Garamond" w:hAnsi="Garamond"/>
          <w:sz w:val="24"/>
          <w:szCs w:val="24"/>
        </w:rPr>
        <w:t>coopera</w:t>
      </w:r>
      <w:r w:rsidRPr="006C458A">
        <w:rPr>
          <w:rFonts w:ascii="Garamond" w:hAnsi="Garamond"/>
          <w:spacing w:val="-1"/>
          <w:sz w:val="24"/>
          <w:szCs w:val="24"/>
        </w:rPr>
        <w:t>ti</w:t>
      </w:r>
      <w:r w:rsidRPr="006C458A">
        <w:rPr>
          <w:rFonts w:ascii="Garamond" w:hAnsi="Garamond"/>
          <w:spacing w:val="2"/>
          <w:sz w:val="24"/>
          <w:szCs w:val="24"/>
        </w:rPr>
        <w:t>v</w:t>
      </w:r>
      <w:r w:rsidRPr="006C458A">
        <w:rPr>
          <w:rFonts w:ascii="Garamond" w:hAnsi="Garamond"/>
          <w:sz w:val="24"/>
          <w:szCs w:val="24"/>
        </w:rPr>
        <w:t>a/con</w:t>
      </w:r>
      <w:r w:rsidRPr="006C458A">
        <w:rPr>
          <w:rFonts w:ascii="Garamond" w:hAnsi="Garamond"/>
          <w:spacing w:val="1"/>
          <w:sz w:val="24"/>
          <w:szCs w:val="24"/>
        </w:rPr>
        <w:t>s</w:t>
      </w:r>
      <w:r w:rsidRPr="006C458A">
        <w:rPr>
          <w:rFonts w:ascii="Garamond" w:hAnsi="Garamond"/>
          <w:sz w:val="24"/>
          <w:szCs w:val="24"/>
        </w:rPr>
        <w:t>orz</w:t>
      </w:r>
      <w:r w:rsidRPr="006C458A">
        <w:rPr>
          <w:rFonts w:ascii="Garamond" w:hAnsi="Garamond"/>
          <w:spacing w:val="-1"/>
          <w:sz w:val="24"/>
          <w:szCs w:val="24"/>
        </w:rPr>
        <w:t>i</w:t>
      </w:r>
      <w:r w:rsidRPr="006C458A">
        <w:rPr>
          <w:rFonts w:ascii="Garamond" w:hAnsi="Garamond"/>
          <w:sz w:val="24"/>
          <w:szCs w:val="24"/>
        </w:rPr>
        <w:t>o</w:t>
      </w:r>
      <w:r w:rsidRPr="006C458A">
        <w:rPr>
          <w:rFonts w:ascii="Garamond" w:hAnsi="Garamond"/>
          <w:spacing w:val="2"/>
          <w:sz w:val="24"/>
          <w:szCs w:val="24"/>
        </w:rPr>
        <w:t xml:space="preserve"> </w:t>
      </w:r>
      <w:r w:rsidRPr="006C458A">
        <w:rPr>
          <w:rFonts w:ascii="Garamond" w:hAnsi="Garamond"/>
          <w:sz w:val="24"/>
          <w:szCs w:val="24"/>
        </w:rPr>
        <w:t>di</w:t>
      </w:r>
      <w:r w:rsidRPr="006C458A">
        <w:rPr>
          <w:rFonts w:ascii="Garamond" w:hAnsi="Garamond"/>
          <w:spacing w:val="-1"/>
          <w:sz w:val="24"/>
          <w:szCs w:val="24"/>
        </w:rPr>
        <w:t xml:space="preserve"> i</w:t>
      </w:r>
      <w:r w:rsidRPr="006C458A">
        <w:rPr>
          <w:rFonts w:ascii="Garamond" w:hAnsi="Garamond"/>
          <w:spacing w:val="-3"/>
          <w:sz w:val="24"/>
          <w:szCs w:val="24"/>
        </w:rPr>
        <w:t>m</w:t>
      </w:r>
      <w:r w:rsidRPr="006C458A">
        <w:rPr>
          <w:rFonts w:ascii="Garamond" w:hAnsi="Garamond"/>
          <w:sz w:val="24"/>
          <w:szCs w:val="24"/>
        </w:rPr>
        <w:t>p</w:t>
      </w:r>
      <w:r w:rsidRPr="006C458A">
        <w:rPr>
          <w:rFonts w:ascii="Garamond" w:hAnsi="Garamond"/>
          <w:spacing w:val="2"/>
          <w:sz w:val="24"/>
          <w:szCs w:val="24"/>
        </w:rPr>
        <w:t>r</w:t>
      </w:r>
      <w:r w:rsidRPr="006C458A">
        <w:rPr>
          <w:rFonts w:ascii="Garamond" w:hAnsi="Garamond"/>
          <w:sz w:val="24"/>
          <w:szCs w:val="24"/>
        </w:rPr>
        <w:t>e</w:t>
      </w:r>
      <w:r w:rsidRPr="006C458A">
        <w:rPr>
          <w:rFonts w:ascii="Garamond" w:hAnsi="Garamond"/>
          <w:spacing w:val="1"/>
          <w:sz w:val="24"/>
          <w:szCs w:val="24"/>
        </w:rPr>
        <w:t>s</w:t>
      </w:r>
      <w:r w:rsidRPr="006C458A">
        <w:rPr>
          <w:rFonts w:ascii="Garamond" w:hAnsi="Garamond"/>
          <w:sz w:val="24"/>
          <w:szCs w:val="24"/>
        </w:rPr>
        <w:t>e/on</w:t>
      </w:r>
      <w:r w:rsidRPr="006C458A">
        <w:rPr>
          <w:rFonts w:ascii="Garamond" w:hAnsi="Garamond"/>
          <w:spacing w:val="-1"/>
          <w:sz w:val="24"/>
          <w:szCs w:val="24"/>
        </w:rPr>
        <w:t>l</w:t>
      </w:r>
      <w:r w:rsidRPr="006C458A">
        <w:rPr>
          <w:rFonts w:ascii="Garamond" w:hAnsi="Garamond"/>
          <w:sz w:val="24"/>
          <w:szCs w:val="24"/>
        </w:rPr>
        <w:t>u</w:t>
      </w:r>
      <w:r w:rsidRPr="006C458A">
        <w:rPr>
          <w:rFonts w:ascii="Garamond" w:hAnsi="Garamond"/>
          <w:spacing w:val="1"/>
          <w:sz w:val="24"/>
          <w:szCs w:val="24"/>
        </w:rPr>
        <w:t>s</w:t>
      </w:r>
      <w:r w:rsidRPr="006C458A">
        <w:rPr>
          <w:rFonts w:ascii="Garamond" w:hAnsi="Garamond"/>
          <w:sz w:val="24"/>
          <w:szCs w:val="24"/>
        </w:rPr>
        <w:t>/coopera</w:t>
      </w:r>
      <w:r w:rsidRPr="006C458A">
        <w:rPr>
          <w:rFonts w:ascii="Garamond" w:hAnsi="Garamond"/>
          <w:spacing w:val="-1"/>
          <w:sz w:val="24"/>
          <w:szCs w:val="24"/>
        </w:rPr>
        <w:t>ti</w:t>
      </w:r>
      <w:r w:rsidRPr="006C458A">
        <w:rPr>
          <w:rFonts w:ascii="Garamond" w:hAnsi="Garamond"/>
          <w:sz w:val="24"/>
          <w:szCs w:val="24"/>
        </w:rPr>
        <w:t xml:space="preserve">va </w:t>
      </w:r>
      <w:r w:rsidRPr="006C458A">
        <w:rPr>
          <w:rFonts w:ascii="Garamond" w:hAnsi="Garamond"/>
          <w:spacing w:val="1"/>
          <w:sz w:val="24"/>
          <w:szCs w:val="24"/>
        </w:rPr>
        <w:t>s</w:t>
      </w:r>
      <w:r w:rsidRPr="006C458A">
        <w:rPr>
          <w:rFonts w:ascii="Garamond" w:hAnsi="Garamond"/>
          <w:sz w:val="24"/>
          <w:szCs w:val="24"/>
        </w:rPr>
        <w:t>oc</w:t>
      </w:r>
      <w:r w:rsidRPr="006C458A">
        <w:rPr>
          <w:rFonts w:ascii="Garamond" w:hAnsi="Garamond"/>
          <w:spacing w:val="-1"/>
          <w:sz w:val="24"/>
          <w:szCs w:val="24"/>
        </w:rPr>
        <w:t>i</w:t>
      </w:r>
      <w:r w:rsidRPr="006C458A">
        <w:rPr>
          <w:rFonts w:ascii="Garamond" w:hAnsi="Garamond"/>
          <w:sz w:val="24"/>
          <w:szCs w:val="24"/>
        </w:rPr>
        <w:t>a</w:t>
      </w:r>
      <w:r w:rsidRPr="006C458A">
        <w:rPr>
          <w:rFonts w:ascii="Garamond" w:hAnsi="Garamond"/>
          <w:spacing w:val="-1"/>
          <w:sz w:val="24"/>
          <w:szCs w:val="24"/>
        </w:rPr>
        <w:t>l</w:t>
      </w:r>
      <w:r w:rsidRPr="006C458A">
        <w:rPr>
          <w:rFonts w:ascii="Garamond" w:hAnsi="Garamond"/>
          <w:sz w:val="24"/>
          <w:szCs w:val="24"/>
        </w:rPr>
        <w:t>e/a</w:t>
      </w:r>
      <w:r w:rsidRPr="006C458A">
        <w:rPr>
          <w:rFonts w:ascii="Garamond" w:hAnsi="Garamond"/>
          <w:spacing w:val="-1"/>
          <w:sz w:val="24"/>
          <w:szCs w:val="24"/>
        </w:rPr>
        <w:t>s</w:t>
      </w:r>
      <w:r w:rsidRPr="006C458A">
        <w:rPr>
          <w:rFonts w:ascii="Garamond" w:hAnsi="Garamond"/>
          <w:spacing w:val="1"/>
          <w:sz w:val="24"/>
          <w:szCs w:val="24"/>
        </w:rPr>
        <w:t>s</w:t>
      </w:r>
      <w:r w:rsidRPr="006C458A">
        <w:rPr>
          <w:rFonts w:ascii="Garamond" w:hAnsi="Garamond"/>
          <w:sz w:val="24"/>
          <w:szCs w:val="24"/>
        </w:rPr>
        <w:t>oc</w:t>
      </w:r>
      <w:r w:rsidRPr="006C458A">
        <w:rPr>
          <w:rFonts w:ascii="Garamond" w:hAnsi="Garamond"/>
          <w:spacing w:val="-1"/>
          <w:sz w:val="24"/>
          <w:szCs w:val="24"/>
        </w:rPr>
        <w:t>i</w:t>
      </w:r>
      <w:r w:rsidRPr="006C458A">
        <w:rPr>
          <w:rFonts w:ascii="Garamond" w:hAnsi="Garamond"/>
          <w:sz w:val="24"/>
          <w:szCs w:val="24"/>
        </w:rPr>
        <w:t>az</w:t>
      </w:r>
      <w:r w:rsidRPr="006C458A">
        <w:rPr>
          <w:rFonts w:ascii="Garamond" w:hAnsi="Garamond"/>
          <w:spacing w:val="-1"/>
          <w:sz w:val="24"/>
          <w:szCs w:val="24"/>
        </w:rPr>
        <w:t>i</w:t>
      </w:r>
      <w:r w:rsidRPr="006C458A">
        <w:rPr>
          <w:rFonts w:ascii="Garamond" w:hAnsi="Garamond"/>
          <w:sz w:val="24"/>
          <w:szCs w:val="24"/>
        </w:rPr>
        <w:t>one</w:t>
      </w:r>
      <w:r w:rsidRPr="006C458A">
        <w:rPr>
          <w:rFonts w:ascii="Garamond" w:hAnsi="Garamond"/>
          <w:spacing w:val="3"/>
          <w:sz w:val="24"/>
          <w:szCs w:val="24"/>
        </w:rPr>
        <w:t xml:space="preserve"> </w:t>
      </w:r>
      <w:r w:rsidRPr="006C458A">
        <w:rPr>
          <w:rFonts w:ascii="Garamond" w:hAnsi="Garamond"/>
          <w:sz w:val="24"/>
          <w:szCs w:val="24"/>
        </w:rPr>
        <w:t>di</w:t>
      </w:r>
      <w:r w:rsidRPr="006C458A">
        <w:rPr>
          <w:rFonts w:ascii="Garamond" w:hAnsi="Garamond"/>
          <w:spacing w:val="-1"/>
          <w:sz w:val="24"/>
          <w:szCs w:val="24"/>
        </w:rPr>
        <w:t xml:space="preserve"> </w:t>
      </w:r>
      <w:r w:rsidRPr="006C458A">
        <w:rPr>
          <w:rFonts w:ascii="Garamond" w:hAnsi="Garamond"/>
          <w:sz w:val="24"/>
          <w:szCs w:val="24"/>
        </w:rPr>
        <w:t>pro</w:t>
      </w:r>
      <w:r w:rsidRPr="006C458A">
        <w:rPr>
          <w:rFonts w:ascii="Garamond" w:hAnsi="Garamond"/>
          <w:spacing w:val="-3"/>
          <w:sz w:val="24"/>
          <w:szCs w:val="24"/>
        </w:rPr>
        <w:t>m</w:t>
      </w:r>
      <w:r w:rsidRPr="006C458A">
        <w:rPr>
          <w:rFonts w:ascii="Garamond" w:hAnsi="Garamond"/>
          <w:sz w:val="24"/>
          <w:szCs w:val="24"/>
        </w:rPr>
        <w:t>o</w:t>
      </w:r>
      <w:r w:rsidRPr="006C458A">
        <w:rPr>
          <w:rFonts w:ascii="Garamond" w:hAnsi="Garamond"/>
          <w:spacing w:val="1"/>
          <w:sz w:val="24"/>
          <w:szCs w:val="24"/>
        </w:rPr>
        <w:t>z</w:t>
      </w:r>
      <w:r w:rsidRPr="006C458A">
        <w:rPr>
          <w:rFonts w:ascii="Garamond" w:hAnsi="Garamond"/>
          <w:spacing w:val="-1"/>
          <w:sz w:val="24"/>
          <w:szCs w:val="24"/>
        </w:rPr>
        <w:t>i</w:t>
      </w:r>
      <w:r w:rsidRPr="006C458A">
        <w:rPr>
          <w:rFonts w:ascii="Garamond" w:hAnsi="Garamond"/>
          <w:sz w:val="24"/>
          <w:szCs w:val="24"/>
        </w:rPr>
        <w:t>one</w:t>
      </w:r>
      <w:r w:rsidRPr="006C458A">
        <w:rPr>
          <w:rFonts w:ascii="Garamond" w:hAnsi="Garamond"/>
          <w:spacing w:val="1"/>
          <w:sz w:val="24"/>
          <w:szCs w:val="24"/>
        </w:rPr>
        <w:t xml:space="preserve"> s</w:t>
      </w:r>
      <w:r w:rsidRPr="006C458A">
        <w:rPr>
          <w:rFonts w:ascii="Garamond" w:hAnsi="Garamond"/>
          <w:sz w:val="24"/>
          <w:szCs w:val="24"/>
        </w:rPr>
        <w:t>oc</w:t>
      </w:r>
      <w:r w:rsidRPr="006C458A">
        <w:rPr>
          <w:rFonts w:ascii="Garamond" w:hAnsi="Garamond"/>
          <w:spacing w:val="-1"/>
          <w:sz w:val="24"/>
          <w:szCs w:val="24"/>
        </w:rPr>
        <w:t>i</w:t>
      </w:r>
      <w:r w:rsidRPr="006C458A">
        <w:rPr>
          <w:rFonts w:ascii="Garamond" w:hAnsi="Garamond"/>
          <w:sz w:val="24"/>
          <w:szCs w:val="24"/>
        </w:rPr>
        <w:t>a</w:t>
      </w:r>
      <w:r w:rsidRPr="006C458A">
        <w:rPr>
          <w:rFonts w:ascii="Garamond" w:hAnsi="Garamond"/>
          <w:spacing w:val="-1"/>
          <w:sz w:val="24"/>
          <w:szCs w:val="24"/>
        </w:rPr>
        <w:t>l</w:t>
      </w:r>
      <w:r w:rsidRPr="006C458A">
        <w:rPr>
          <w:rFonts w:ascii="Garamond" w:hAnsi="Garamond"/>
          <w:sz w:val="24"/>
          <w:szCs w:val="24"/>
        </w:rPr>
        <w:t>e/a</w:t>
      </w:r>
      <w:r w:rsidRPr="006C458A">
        <w:rPr>
          <w:rFonts w:ascii="Garamond" w:hAnsi="Garamond"/>
          <w:spacing w:val="-1"/>
          <w:sz w:val="24"/>
          <w:szCs w:val="24"/>
        </w:rPr>
        <w:t>lt</w:t>
      </w:r>
      <w:r w:rsidRPr="006C458A">
        <w:rPr>
          <w:rFonts w:ascii="Garamond" w:hAnsi="Garamond"/>
          <w:sz w:val="24"/>
          <w:szCs w:val="24"/>
        </w:rPr>
        <w:t>ra</w:t>
      </w:r>
      <w:r w:rsidRPr="006C458A">
        <w:rPr>
          <w:rFonts w:ascii="Garamond" w:hAnsi="Garamond"/>
          <w:spacing w:val="1"/>
          <w:sz w:val="24"/>
          <w:szCs w:val="24"/>
        </w:rPr>
        <w:t xml:space="preserve"> </w:t>
      </w:r>
      <w:r w:rsidRPr="006C458A">
        <w:rPr>
          <w:rFonts w:ascii="Garamond" w:hAnsi="Garamond"/>
          <w:sz w:val="24"/>
          <w:szCs w:val="24"/>
        </w:rPr>
        <w:t>a</w:t>
      </w:r>
      <w:r w:rsidRPr="006C458A">
        <w:rPr>
          <w:rFonts w:ascii="Garamond" w:hAnsi="Garamond"/>
          <w:spacing w:val="1"/>
          <w:sz w:val="24"/>
          <w:szCs w:val="24"/>
        </w:rPr>
        <w:t>ss</w:t>
      </w:r>
      <w:r w:rsidRPr="006C458A">
        <w:rPr>
          <w:rFonts w:ascii="Garamond" w:hAnsi="Garamond"/>
          <w:sz w:val="24"/>
          <w:szCs w:val="24"/>
        </w:rPr>
        <w:t>oc</w:t>
      </w:r>
      <w:r w:rsidRPr="006C458A">
        <w:rPr>
          <w:rFonts w:ascii="Garamond" w:hAnsi="Garamond"/>
          <w:spacing w:val="-1"/>
          <w:sz w:val="24"/>
          <w:szCs w:val="24"/>
        </w:rPr>
        <w:t>i</w:t>
      </w:r>
      <w:r w:rsidRPr="006C458A">
        <w:rPr>
          <w:rFonts w:ascii="Garamond" w:hAnsi="Garamond"/>
          <w:sz w:val="24"/>
          <w:szCs w:val="24"/>
        </w:rPr>
        <w:t>az</w:t>
      </w:r>
      <w:r w:rsidRPr="006C458A">
        <w:rPr>
          <w:rFonts w:ascii="Garamond" w:hAnsi="Garamond"/>
          <w:spacing w:val="-1"/>
          <w:sz w:val="24"/>
          <w:szCs w:val="24"/>
        </w:rPr>
        <w:t>i</w:t>
      </w:r>
      <w:r w:rsidRPr="006C458A">
        <w:rPr>
          <w:rFonts w:ascii="Garamond" w:hAnsi="Garamond"/>
          <w:sz w:val="24"/>
          <w:szCs w:val="24"/>
        </w:rPr>
        <w:t>one</w:t>
      </w:r>
      <w:r w:rsidRPr="006C458A">
        <w:rPr>
          <w:rFonts w:ascii="Garamond" w:hAnsi="Garamond"/>
          <w:spacing w:val="1"/>
          <w:sz w:val="24"/>
          <w:szCs w:val="24"/>
        </w:rPr>
        <w:t xml:space="preserve"> </w:t>
      </w:r>
      <w:r w:rsidRPr="006C458A">
        <w:rPr>
          <w:rFonts w:ascii="Garamond" w:hAnsi="Garamond"/>
          <w:sz w:val="24"/>
          <w:szCs w:val="24"/>
        </w:rPr>
        <w:t>o en</w:t>
      </w:r>
      <w:r w:rsidRPr="006C458A">
        <w:rPr>
          <w:rFonts w:ascii="Garamond" w:hAnsi="Garamond"/>
          <w:spacing w:val="-1"/>
          <w:sz w:val="24"/>
          <w:szCs w:val="24"/>
        </w:rPr>
        <w:t>t</w:t>
      </w:r>
      <w:r w:rsidRPr="006C458A">
        <w:rPr>
          <w:rFonts w:ascii="Garamond" w:hAnsi="Garamond"/>
          <w:sz w:val="24"/>
          <w:szCs w:val="24"/>
        </w:rPr>
        <w:t xml:space="preserve">e </w:t>
      </w:r>
      <w:r w:rsidRPr="006C458A">
        <w:rPr>
          <w:rFonts w:ascii="Garamond" w:hAnsi="Garamond"/>
          <w:position w:val="-1"/>
          <w:sz w:val="24"/>
          <w:szCs w:val="24"/>
        </w:rPr>
        <w:t>deno</w:t>
      </w:r>
      <w:r w:rsidRPr="006C458A">
        <w:rPr>
          <w:rFonts w:ascii="Garamond" w:hAnsi="Garamond"/>
          <w:spacing w:val="-1"/>
          <w:position w:val="-1"/>
          <w:sz w:val="24"/>
          <w:szCs w:val="24"/>
        </w:rPr>
        <w:t>mi</w:t>
      </w:r>
      <w:r w:rsidRPr="006C458A">
        <w:rPr>
          <w:rFonts w:ascii="Garamond" w:hAnsi="Garamond"/>
          <w:position w:val="-1"/>
          <w:sz w:val="24"/>
          <w:szCs w:val="24"/>
        </w:rPr>
        <w:t>na</w:t>
      </w:r>
      <w:r w:rsidRPr="006C458A">
        <w:rPr>
          <w:rFonts w:ascii="Garamond" w:hAnsi="Garamond"/>
          <w:spacing w:val="-1"/>
          <w:position w:val="-1"/>
          <w:sz w:val="24"/>
          <w:szCs w:val="24"/>
        </w:rPr>
        <w:t>t</w:t>
      </w:r>
      <w:r w:rsidRPr="006C458A">
        <w:rPr>
          <w:rFonts w:ascii="Garamond" w:hAnsi="Garamond"/>
          <w:spacing w:val="2"/>
          <w:position w:val="-1"/>
          <w:sz w:val="24"/>
          <w:szCs w:val="24"/>
        </w:rPr>
        <w:t>o</w:t>
      </w:r>
      <w:r w:rsidRPr="006C458A">
        <w:rPr>
          <w:rFonts w:ascii="Garamond" w:hAnsi="Garamond"/>
          <w:spacing w:val="-1"/>
          <w:position w:val="-1"/>
          <w:sz w:val="24"/>
          <w:szCs w:val="24"/>
        </w:rPr>
        <w:t>/</w:t>
      </w:r>
      <w:r w:rsidRPr="006C458A">
        <w:rPr>
          <w:rFonts w:ascii="Garamond" w:hAnsi="Garamond"/>
          <w:position w:val="-1"/>
          <w:sz w:val="24"/>
          <w:szCs w:val="24"/>
        </w:rPr>
        <w:t>a____________________________________________________________________</w:t>
      </w:r>
      <w:r w:rsidR="006C52CF" w:rsidRPr="006C458A">
        <w:rPr>
          <w:rFonts w:ascii="Garamond" w:hAnsi="Garamond"/>
          <w:position w:val="-1"/>
          <w:sz w:val="24"/>
          <w:szCs w:val="24"/>
        </w:rPr>
        <w:t xml:space="preserve"> </w:t>
      </w:r>
      <w:r w:rsidRPr="006C458A">
        <w:rPr>
          <w:rFonts w:ascii="Garamond" w:hAnsi="Garamond"/>
          <w:spacing w:val="-1"/>
          <w:sz w:val="24"/>
          <w:szCs w:val="24"/>
        </w:rPr>
        <w:t>Indirizzo (sede legale) Via ___________________________________________</w:t>
      </w:r>
      <w:r w:rsidR="00AA6480" w:rsidRPr="006C458A">
        <w:rPr>
          <w:rFonts w:ascii="Garamond" w:hAnsi="Garamond"/>
          <w:spacing w:val="-1"/>
          <w:sz w:val="24"/>
          <w:szCs w:val="24"/>
        </w:rPr>
        <w:t xml:space="preserve"> </w:t>
      </w:r>
      <w:r w:rsidR="00F323E4" w:rsidRPr="006C458A">
        <w:rPr>
          <w:rFonts w:ascii="Garamond" w:hAnsi="Garamond"/>
          <w:spacing w:val="-1"/>
          <w:sz w:val="24"/>
          <w:szCs w:val="24"/>
        </w:rPr>
        <w:t xml:space="preserve">n. </w:t>
      </w:r>
      <w:r w:rsidRPr="006C458A">
        <w:rPr>
          <w:rFonts w:ascii="Garamond" w:hAnsi="Garamond"/>
          <w:spacing w:val="-1"/>
          <w:sz w:val="24"/>
          <w:szCs w:val="24"/>
        </w:rPr>
        <w:t>____ CAP _________ C</w:t>
      </w:r>
      <w:r w:rsidR="00F323E4" w:rsidRPr="006C458A">
        <w:rPr>
          <w:rFonts w:ascii="Garamond" w:hAnsi="Garamond"/>
          <w:spacing w:val="-1"/>
          <w:sz w:val="24"/>
          <w:szCs w:val="24"/>
        </w:rPr>
        <w:t>omune</w:t>
      </w:r>
      <w:r w:rsidRPr="006C458A">
        <w:rPr>
          <w:rFonts w:ascii="Garamond" w:hAnsi="Garamond"/>
          <w:spacing w:val="-1"/>
          <w:sz w:val="24"/>
          <w:szCs w:val="24"/>
        </w:rPr>
        <w:t xml:space="preserve"> ___</w:t>
      </w:r>
      <w:r w:rsidR="00F323E4" w:rsidRPr="006C458A">
        <w:rPr>
          <w:rFonts w:ascii="Garamond" w:hAnsi="Garamond"/>
          <w:spacing w:val="-1"/>
          <w:sz w:val="24"/>
          <w:szCs w:val="24"/>
        </w:rPr>
        <w:t>____</w:t>
      </w:r>
      <w:r w:rsidRPr="006C458A">
        <w:rPr>
          <w:rFonts w:ascii="Garamond" w:hAnsi="Garamond"/>
          <w:spacing w:val="-1"/>
          <w:sz w:val="24"/>
          <w:szCs w:val="24"/>
        </w:rPr>
        <w:t>_______________ Prov. ___ Tel.</w:t>
      </w:r>
      <w:r w:rsidR="00F323E4" w:rsidRPr="006C458A">
        <w:rPr>
          <w:rFonts w:ascii="Garamond" w:hAnsi="Garamond"/>
          <w:spacing w:val="-1"/>
          <w:sz w:val="24"/>
          <w:szCs w:val="24"/>
        </w:rPr>
        <w:t xml:space="preserve"> </w:t>
      </w:r>
      <w:r w:rsidRPr="006C458A">
        <w:rPr>
          <w:rFonts w:ascii="Garamond" w:hAnsi="Garamond"/>
          <w:spacing w:val="-1"/>
          <w:sz w:val="24"/>
          <w:szCs w:val="24"/>
        </w:rPr>
        <w:t>______</w:t>
      </w:r>
      <w:r w:rsidR="00AA6480" w:rsidRPr="006C458A">
        <w:rPr>
          <w:rFonts w:ascii="Garamond" w:hAnsi="Garamond"/>
          <w:spacing w:val="-1"/>
          <w:sz w:val="24"/>
          <w:szCs w:val="24"/>
        </w:rPr>
        <w:t>____</w:t>
      </w:r>
      <w:r w:rsidRPr="006C458A">
        <w:rPr>
          <w:rFonts w:ascii="Garamond" w:hAnsi="Garamond"/>
          <w:spacing w:val="-1"/>
          <w:sz w:val="24"/>
          <w:szCs w:val="24"/>
        </w:rPr>
        <w:t xml:space="preserve">___ </w:t>
      </w:r>
      <w:r w:rsidR="00AA6480" w:rsidRPr="006C458A">
        <w:rPr>
          <w:rFonts w:ascii="Garamond" w:hAnsi="Garamond"/>
          <w:spacing w:val="-1"/>
          <w:sz w:val="24"/>
          <w:szCs w:val="24"/>
        </w:rPr>
        <w:t>e-</w:t>
      </w:r>
      <w:r w:rsidRPr="006C458A">
        <w:rPr>
          <w:rFonts w:ascii="Garamond" w:hAnsi="Garamond"/>
          <w:spacing w:val="-1"/>
          <w:sz w:val="24"/>
          <w:szCs w:val="24"/>
        </w:rPr>
        <w:t>mail ___________</w:t>
      </w:r>
      <w:r w:rsidR="00AA6480" w:rsidRPr="006C458A">
        <w:rPr>
          <w:rFonts w:ascii="Garamond" w:hAnsi="Garamond"/>
          <w:spacing w:val="-1"/>
          <w:sz w:val="24"/>
          <w:szCs w:val="24"/>
        </w:rPr>
        <w:t>___________________________ PEC _____________________________________</w:t>
      </w:r>
      <w:r w:rsidR="00F323E4" w:rsidRPr="006C458A">
        <w:rPr>
          <w:rFonts w:ascii="Garamond" w:hAnsi="Garamond"/>
          <w:spacing w:val="-1"/>
          <w:sz w:val="24"/>
          <w:szCs w:val="24"/>
        </w:rPr>
        <w:t xml:space="preserve"> </w:t>
      </w:r>
      <w:r w:rsidRPr="006C458A">
        <w:rPr>
          <w:rFonts w:ascii="Garamond" w:hAnsi="Garamond"/>
          <w:spacing w:val="-1"/>
          <w:sz w:val="24"/>
          <w:szCs w:val="24"/>
        </w:rPr>
        <w:t>P</w:t>
      </w:r>
      <w:r w:rsidR="00F323E4" w:rsidRPr="006C458A">
        <w:rPr>
          <w:rFonts w:ascii="Garamond" w:hAnsi="Garamond"/>
          <w:spacing w:val="-1"/>
          <w:sz w:val="24"/>
          <w:szCs w:val="24"/>
        </w:rPr>
        <w:t>.</w:t>
      </w:r>
      <w:r w:rsidRPr="006C458A">
        <w:rPr>
          <w:rFonts w:ascii="Garamond" w:hAnsi="Garamond"/>
          <w:spacing w:val="-1"/>
          <w:sz w:val="24"/>
          <w:szCs w:val="24"/>
        </w:rPr>
        <w:t>IVA ___________________________ Cod</w:t>
      </w:r>
      <w:r w:rsidR="00F323E4" w:rsidRPr="006C458A">
        <w:rPr>
          <w:rFonts w:ascii="Garamond" w:hAnsi="Garamond"/>
          <w:spacing w:val="-1"/>
          <w:sz w:val="24"/>
          <w:szCs w:val="24"/>
        </w:rPr>
        <w:t>.</w:t>
      </w:r>
      <w:r w:rsidR="00C83DA1" w:rsidRPr="006C458A">
        <w:rPr>
          <w:rFonts w:ascii="Garamond" w:hAnsi="Garamond"/>
          <w:spacing w:val="-1"/>
          <w:sz w:val="24"/>
          <w:szCs w:val="24"/>
        </w:rPr>
        <w:t xml:space="preserve"> </w:t>
      </w:r>
      <w:r w:rsidRPr="006C458A">
        <w:rPr>
          <w:rFonts w:ascii="Garamond" w:hAnsi="Garamond"/>
          <w:spacing w:val="-1"/>
          <w:sz w:val="24"/>
          <w:szCs w:val="24"/>
        </w:rPr>
        <w:t>Fiscale _______________________</w:t>
      </w:r>
    </w:p>
    <w:p w14:paraId="386DE197" w14:textId="77777777" w:rsidR="00D50456" w:rsidRPr="006C458A" w:rsidRDefault="00D50456" w:rsidP="00D50456">
      <w:pPr>
        <w:ind w:right="103"/>
        <w:jc w:val="both"/>
        <w:rPr>
          <w:rFonts w:ascii="Garamond" w:hAnsi="Garamond"/>
          <w:b/>
          <w:sz w:val="24"/>
          <w:szCs w:val="24"/>
          <w:u w:val="single"/>
        </w:rPr>
      </w:pPr>
      <w:r w:rsidRPr="006C458A">
        <w:rPr>
          <w:rFonts w:ascii="Garamond" w:hAnsi="Garamond"/>
          <w:sz w:val="24"/>
          <w:szCs w:val="24"/>
        </w:rPr>
        <w:t>consapevole della responsabilità penale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6A743811" w14:textId="77777777" w:rsidR="00D50456" w:rsidRPr="006C458A" w:rsidRDefault="00D50456" w:rsidP="002F3A2F">
      <w:pPr>
        <w:pStyle w:val="Nessunaspaziatura"/>
        <w:rPr>
          <w:rFonts w:ascii="Garamond" w:hAnsi="Garamond"/>
          <w:sz w:val="24"/>
          <w:szCs w:val="24"/>
        </w:rPr>
      </w:pPr>
    </w:p>
    <w:p w14:paraId="0797D8B1" w14:textId="77777777" w:rsidR="001D33CC" w:rsidRPr="006C458A" w:rsidRDefault="001D33CC" w:rsidP="002F3A2F">
      <w:pPr>
        <w:pStyle w:val="Nessunaspaziatura"/>
        <w:jc w:val="center"/>
        <w:rPr>
          <w:rFonts w:ascii="Garamond" w:hAnsi="Garamond"/>
          <w:sz w:val="24"/>
          <w:szCs w:val="24"/>
        </w:rPr>
      </w:pPr>
      <w:bookmarkStart w:id="1" w:name="_Toc404151190"/>
      <w:r w:rsidRPr="006C458A">
        <w:rPr>
          <w:rFonts w:ascii="Garamond" w:hAnsi="Garamond"/>
          <w:b/>
          <w:spacing w:val="1"/>
          <w:sz w:val="24"/>
          <w:szCs w:val="24"/>
        </w:rPr>
        <w:t>C</w:t>
      </w:r>
      <w:r w:rsidRPr="006C458A">
        <w:rPr>
          <w:rFonts w:ascii="Garamond" w:hAnsi="Garamond"/>
          <w:b/>
          <w:spacing w:val="-3"/>
          <w:sz w:val="24"/>
          <w:szCs w:val="24"/>
        </w:rPr>
        <w:t>H</w:t>
      </w:r>
      <w:r w:rsidRPr="006C458A">
        <w:rPr>
          <w:rFonts w:ascii="Garamond" w:hAnsi="Garamond"/>
          <w:b/>
          <w:spacing w:val="1"/>
          <w:sz w:val="24"/>
          <w:szCs w:val="24"/>
        </w:rPr>
        <w:t>I</w:t>
      </w:r>
      <w:r w:rsidRPr="006C458A">
        <w:rPr>
          <w:rFonts w:ascii="Garamond" w:hAnsi="Garamond"/>
          <w:b/>
          <w:sz w:val="24"/>
          <w:szCs w:val="24"/>
        </w:rPr>
        <w:t>E</w:t>
      </w:r>
      <w:r w:rsidRPr="006C458A">
        <w:rPr>
          <w:rFonts w:ascii="Garamond" w:hAnsi="Garamond"/>
          <w:b/>
          <w:spacing w:val="1"/>
          <w:sz w:val="24"/>
          <w:szCs w:val="24"/>
        </w:rPr>
        <w:t>D</w:t>
      </w:r>
      <w:r w:rsidRPr="006C458A">
        <w:rPr>
          <w:rFonts w:ascii="Garamond" w:hAnsi="Garamond"/>
          <w:b/>
          <w:sz w:val="24"/>
          <w:szCs w:val="24"/>
        </w:rPr>
        <w:t>E</w:t>
      </w:r>
      <w:bookmarkEnd w:id="1"/>
    </w:p>
    <w:p w14:paraId="6760C315" w14:textId="77777777" w:rsidR="001C509E" w:rsidRPr="006C458A" w:rsidRDefault="001C509E" w:rsidP="00B525A9">
      <w:pPr>
        <w:ind w:right="67"/>
        <w:jc w:val="both"/>
        <w:rPr>
          <w:rFonts w:ascii="Garamond" w:hAnsi="Garamond"/>
          <w:sz w:val="24"/>
          <w:szCs w:val="24"/>
        </w:rPr>
      </w:pPr>
      <w:r w:rsidRPr="006C458A">
        <w:rPr>
          <w:rFonts w:ascii="Garamond" w:hAnsi="Garamond"/>
          <w:sz w:val="24"/>
          <w:szCs w:val="24"/>
        </w:rPr>
        <w:t>di par</w:t>
      </w:r>
      <w:r w:rsidRPr="006C458A">
        <w:rPr>
          <w:rFonts w:ascii="Garamond" w:hAnsi="Garamond"/>
          <w:spacing w:val="-1"/>
          <w:sz w:val="24"/>
          <w:szCs w:val="24"/>
        </w:rPr>
        <w:t>t</w:t>
      </w:r>
      <w:r w:rsidRPr="006C458A">
        <w:rPr>
          <w:rFonts w:ascii="Garamond" w:hAnsi="Garamond"/>
          <w:sz w:val="24"/>
          <w:szCs w:val="24"/>
        </w:rPr>
        <w:t>ec</w:t>
      </w:r>
      <w:r w:rsidRPr="006C458A">
        <w:rPr>
          <w:rFonts w:ascii="Garamond" w:hAnsi="Garamond"/>
          <w:spacing w:val="-1"/>
          <w:sz w:val="24"/>
          <w:szCs w:val="24"/>
        </w:rPr>
        <w:t>i</w:t>
      </w:r>
      <w:r w:rsidRPr="006C458A">
        <w:rPr>
          <w:rFonts w:ascii="Garamond" w:hAnsi="Garamond"/>
          <w:sz w:val="24"/>
          <w:szCs w:val="24"/>
        </w:rPr>
        <w:t>pa</w:t>
      </w:r>
      <w:r w:rsidRPr="006C458A">
        <w:rPr>
          <w:rFonts w:ascii="Garamond" w:hAnsi="Garamond"/>
          <w:spacing w:val="2"/>
          <w:sz w:val="24"/>
          <w:szCs w:val="24"/>
        </w:rPr>
        <w:t>r</w:t>
      </w:r>
      <w:r w:rsidRPr="006C458A">
        <w:rPr>
          <w:rFonts w:ascii="Garamond" w:hAnsi="Garamond"/>
          <w:sz w:val="24"/>
          <w:szCs w:val="24"/>
        </w:rPr>
        <w:t>e</w:t>
      </w:r>
      <w:r w:rsidRPr="006C458A">
        <w:rPr>
          <w:rFonts w:ascii="Garamond" w:hAnsi="Garamond"/>
          <w:spacing w:val="5"/>
          <w:sz w:val="24"/>
          <w:szCs w:val="24"/>
        </w:rPr>
        <w:t xml:space="preserve"> </w:t>
      </w:r>
      <w:r w:rsidRPr="006C458A">
        <w:rPr>
          <w:rFonts w:ascii="Garamond" w:hAnsi="Garamond"/>
          <w:sz w:val="24"/>
          <w:szCs w:val="24"/>
        </w:rPr>
        <w:t>a</w:t>
      </w:r>
      <w:r w:rsidRPr="006C458A">
        <w:rPr>
          <w:rFonts w:ascii="Garamond" w:hAnsi="Garamond"/>
          <w:spacing w:val="-1"/>
          <w:sz w:val="24"/>
          <w:szCs w:val="24"/>
        </w:rPr>
        <w:t xml:space="preserve">l </w:t>
      </w:r>
      <w:r w:rsidRPr="006C458A">
        <w:rPr>
          <w:rFonts w:ascii="Garamond" w:hAnsi="Garamond"/>
          <w:sz w:val="24"/>
          <w:szCs w:val="24"/>
        </w:rPr>
        <w:t>bando</w:t>
      </w:r>
      <w:r w:rsidRPr="006C458A">
        <w:rPr>
          <w:rFonts w:ascii="Garamond" w:hAnsi="Garamond"/>
          <w:spacing w:val="4"/>
          <w:sz w:val="24"/>
          <w:szCs w:val="24"/>
        </w:rPr>
        <w:t xml:space="preserve"> </w:t>
      </w:r>
      <w:r w:rsidRPr="006C458A">
        <w:rPr>
          <w:rFonts w:ascii="Garamond" w:hAnsi="Garamond"/>
          <w:sz w:val="24"/>
          <w:szCs w:val="24"/>
        </w:rPr>
        <w:t xml:space="preserve">per l'istituzione dell'albo dei soggetti accreditati </w:t>
      </w:r>
      <w:r w:rsidR="002F3A2F" w:rsidRPr="006C458A">
        <w:rPr>
          <w:rFonts w:ascii="Garamond" w:hAnsi="Garamond"/>
          <w:sz w:val="24"/>
          <w:szCs w:val="24"/>
        </w:rPr>
        <w:t xml:space="preserve">per l’erogazione di voucher sociali per il potenziamento di servizi a supporto della domiciliarità </w:t>
      </w:r>
      <w:r w:rsidRPr="006C458A">
        <w:rPr>
          <w:rFonts w:ascii="Garamond" w:hAnsi="Garamond"/>
          <w:sz w:val="24"/>
          <w:szCs w:val="24"/>
        </w:rPr>
        <w:t xml:space="preserve">per </w:t>
      </w:r>
      <w:r w:rsidR="00B37067" w:rsidRPr="006C458A">
        <w:rPr>
          <w:rFonts w:ascii="Garamond" w:hAnsi="Garamond"/>
          <w:sz w:val="24"/>
          <w:szCs w:val="24"/>
        </w:rPr>
        <w:t>tutti i Comuni</w:t>
      </w:r>
      <w:r w:rsidR="002F3A2F" w:rsidRPr="006C458A">
        <w:rPr>
          <w:rFonts w:ascii="Garamond" w:hAnsi="Garamond"/>
          <w:sz w:val="24"/>
          <w:szCs w:val="24"/>
        </w:rPr>
        <w:t>/funzioni associate</w:t>
      </w:r>
      <w:r w:rsidR="00B37067" w:rsidRPr="006C458A">
        <w:rPr>
          <w:rFonts w:ascii="Garamond" w:hAnsi="Garamond"/>
          <w:sz w:val="24"/>
          <w:szCs w:val="24"/>
        </w:rPr>
        <w:t xml:space="preserve"> dell’Ambito </w:t>
      </w:r>
      <w:r w:rsidR="002F3A2F" w:rsidRPr="006C458A">
        <w:rPr>
          <w:rFonts w:ascii="Garamond" w:hAnsi="Garamond"/>
          <w:sz w:val="24"/>
          <w:szCs w:val="24"/>
        </w:rPr>
        <w:t>Territoria</w:t>
      </w:r>
      <w:r w:rsidR="00B37067" w:rsidRPr="006C458A">
        <w:rPr>
          <w:rFonts w:ascii="Garamond" w:hAnsi="Garamond"/>
          <w:sz w:val="24"/>
          <w:szCs w:val="24"/>
        </w:rPr>
        <w:t>le</w:t>
      </w:r>
      <w:r w:rsidRPr="006C458A">
        <w:rPr>
          <w:rFonts w:ascii="Garamond" w:hAnsi="Garamond"/>
          <w:sz w:val="24"/>
          <w:szCs w:val="24"/>
        </w:rPr>
        <w:t xml:space="preserve"> </w:t>
      </w:r>
      <w:r w:rsidR="002F3A2F" w:rsidRPr="006C458A">
        <w:rPr>
          <w:rFonts w:ascii="Garamond" w:hAnsi="Garamond"/>
          <w:sz w:val="24"/>
          <w:szCs w:val="24"/>
        </w:rPr>
        <w:t xml:space="preserve">Sociale Valle Seriana Superiore e Valle di Scalve </w:t>
      </w:r>
      <w:r w:rsidRPr="006C458A">
        <w:rPr>
          <w:rFonts w:ascii="Garamond" w:hAnsi="Garamond"/>
          <w:sz w:val="24"/>
          <w:szCs w:val="24"/>
        </w:rPr>
        <w:t>indicati nel bando.</w:t>
      </w:r>
    </w:p>
    <w:p w14:paraId="0628F318" w14:textId="77777777" w:rsidR="001C509E" w:rsidRPr="006C458A" w:rsidRDefault="001C509E" w:rsidP="001C509E">
      <w:pPr>
        <w:jc w:val="both"/>
        <w:rPr>
          <w:rFonts w:ascii="Garamond" w:hAnsi="Garamond"/>
          <w:sz w:val="24"/>
          <w:szCs w:val="24"/>
        </w:rPr>
      </w:pPr>
    </w:p>
    <w:p w14:paraId="6C0299DC" w14:textId="77777777" w:rsidR="001C509E" w:rsidRPr="006C458A" w:rsidRDefault="001C509E" w:rsidP="001C509E">
      <w:pPr>
        <w:jc w:val="both"/>
        <w:rPr>
          <w:rFonts w:ascii="Garamond" w:hAnsi="Garamond"/>
          <w:sz w:val="24"/>
          <w:szCs w:val="24"/>
        </w:rPr>
      </w:pPr>
      <w:r w:rsidRPr="006C458A">
        <w:rPr>
          <w:rFonts w:ascii="Garamond" w:hAnsi="Garamond"/>
          <w:sz w:val="24"/>
          <w:szCs w:val="24"/>
        </w:rPr>
        <w:t>L’accreditamento viene richiesto:</w:t>
      </w:r>
    </w:p>
    <w:p w14:paraId="3AD58B54" w14:textId="77777777" w:rsidR="001C509E" w:rsidRPr="006C458A" w:rsidRDefault="001C509E" w:rsidP="001C509E">
      <w:pPr>
        <w:ind w:left="708"/>
        <w:jc w:val="both"/>
        <w:rPr>
          <w:rFonts w:ascii="Garamond" w:hAnsi="Garamond"/>
          <w:sz w:val="24"/>
          <w:szCs w:val="24"/>
        </w:rPr>
      </w:pPr>
      <w:r w:rsidRPr="006C458A">
        <w:rPr>
          <w:rFonts w:ascii="Garamond" w:hAnsi="Garamond"/>
          <w:sz w:val="24"/>
          <w:szCs w:val="24"/>
        </w:rPr>
        <w:sym w:font="Wingdings" w:char="F0A8"/>
      </w:r>
      <w:r w:rsidRPr="006C458A">
        <w:rPr>
          <w:rFonts w:ascii="Garamond" w:hAnsi="Garamond"/>
          <w:sz w:val="24"/>
          <w:szCs w:val="24"/>
        </w:rPr>
        <w:t xml:space="preserve"> come singola impresa</w:t>
      </w:r>
    </w:p>
    <w:p w14:paraId="2D4ED97A" w14:textId="77777777" w:rsidR="001C509E" w:rsidRPr="006C458A" w:rsidRDefault="001C509E" w:rsidP="001C509E">
      <w:pPr>
        <w:ind w:left="708"/>
        <w:jc w:val="both"/>
        <w:rPr>
          <w:rFonts w:ascii="Garamond" w:hAnsi="Garamond"/>
          <w:sz w:val="24"/>
          <w:szCs w:val="24"/>
        </w:rPr>
      </w:pPr>
      <w:r w:rsidRPr="006C458A">
        <w:rPr>
          <w:rFonts w:ascii="Garamond" w:hAnsi="Garamond"/>
          <w:sz w:val="24"/>
          <w:szCs w:val="24"/>
        </w:rPr>
        <w:sym w:font="Wingdings" w:char="F0A8"/>
      </w:r>
      <w:r w:rsidRPr="006C458A">
        <w:rPr>
          <w:rFonts w:ascii="Garamond" w:hAnsi="Garamond"/>
          <w:sz w:val="24"/>
          <w:szCs w:val="24"/>
        </w:rPr>
        <w:t xml:space="preserve"> come consorzio</w:t>
      </w:r>
    </w:p>
    <w:p w14:paraId="44F9ED7E" w14:textId="77777777" w:rsidR="001C509E" w:rsidRPr="006C458A" w:rsidRDefault="001C509E" w:rsidP="001C509E">
      <w:pPr>
        <w:ind w:left="708"/>
        <w:jc w:val="both"/>
        <w:rPr>
          <w:rFonts w:ascii="Garamond" w:hAnsi="Garamond"/>
          <w:sz w:val="24"/>
          <w:szCs w:val="24"/>
        </w:rPr>
      </w:pPr>
      <w:r w:rsidRPr="006C458A">
        <w:rPr>
          <w:rFonts w:ascii="Garamond" w:hAnsi="Garamond"/>
          <w:sz w:val="24"/>
          <w:szCs w:val="24"/>
        </w:rPr>
        <w:sym w:font="Wingdings" w:char="F0A8"/>
      </w:r>
      <w:r w:rsidRPr="006C458A">
        <w:rPr>
          <w:rFonts w:ascii="Garamond" w:hAnsi="Garamond"/>
          <w:sz w:val="24"/>
          <w:szCs w:val="24"/>
        </w:rPr>
        <w:t xml:space="preserve"> come associazione temporanea con i seguenti soggetti: </w:t>
      </w:r>
    </w:p>
    <w:p w14:paraId="4318E240" w14:textId="77777777" w:rsidR="001C509E" w:rsidRPr="006C458A" w:rsidRDefault="001C509E" w:rsidP="001C509E">
      <w:pPr>
        <w:ind w:left="708"/>
        <w:jc w:val="both"/>
        <w:rPr>
          <w:rFonts w:ascii="Garamond" w:hAnsi="Garamond"/>
          <w:sz w:val="24"/>
          <w:szCs w:val="24"/>
        </w:rPr>
      </w:pPr>
    </w:p>
    <w:p w14:paraId="2CAC852C" w14:textId="77777777" w:rsidR="001C509E" w:rsidRPr="006C458A" w:rsidRDefault="001C509E" w:rsidP="002F3A2F">
      <w:pPr>
        <w:pStyle w:val="Corpodeltesto2"/>
        <w:tabs>
          <w:tab w:val="left" w:leader="underscore" w:pos="9639"/>
        </w:tabs>
        <w:spacing w:after="0" w:line="360" w:lineRule="auto"/>
        <w:ind w:right="79"/>
        <w:jc w:val="both"/>
        <w:rPr>
          <w:rFonts w:ascii="Garamond" w:hAnsi="Garamond"/>
        </w:rPr>
      </w:pPr>
      <w:r w:rsidRPr="006C458A">
        <w:rPr>
          <w:rFonts w:ascii="Garamond" w:hAnsi="Garamond"/>
        </w:rPr>
        <w:t>Capogruppo _________________</w:t>
      </w:r>
      <w:r w:rsidR="00EE6F8C" w:rsidRPr="006C458A">
        <w:rPr>
          <w:rFonts w:ascii="Garamond" w:hAnsi="Garamond"/>
        </w:rPr>
        <w:t>__</w:t>
      </w:r>
      <w:r w:rsidRPr="006C458A">
        <w:rPr>
          <w:rFonts w:ascii="Garamond" w:hAnsi="Garamond"/>
        </w:rPr>
        <w:t>_________________________________________________</w:t>
      </w:r>
      <w:r w:rsidR="00EE6F8C" w:rsidRPr="006C458A">
        <w:rPr>
          <w:rFonts w:ascii="Garamond" w:hAnsi="Garamond"/>
        </w:rPr>
        <w:t xml:space="preserve">_ </w:t>
      </w:r>
      <w:r w:rsidRPr="006C458A">
        <w:rPr>
          <w:rFonts w:ascii="Garamond" w:hAnsi="Garamond"/>
        </w:rPr>
        <w:t>Sede Legale a ___________________________ Via ________________________________ N. ___</w:t>
      </w:r>
      <w:r w:rsidR="002F3A2F" w:rsidRPr="006C458A">
        <w:rPr>
          <w:rFonts w:ascii="Garamond" w:hAnsi="Garamond"/>
        </w:rPr>
        <w:t xml:space="preserve"> </w:t>
      </w:r>
      <w:r w:rsidR="00EE6F8C" w:rsidRPr="006C458A">
        <w:rPr>
          <w:rFonts w:ascii="Garamond" w:hAnsi="Garamond"/>
        </w:rPr>
        <w:t>Mandante _______________________________________________________________________</w:t>
      </w:r>
      <w:r w:rsidR="002F3A2F" w:rsidRPr="006C458A">
        <w:rPr>
          <w:rFonts w:ascii="Garamond" w:hAnsi="Garamond"/>
        </w:rPr>
        <w:t xml:space="preserve"> </w:t>
      </w:r>
      <w:r w:rsidR="00EE6F8C" w:rsidRPr="006C458A">
        <w:rPr>
          <w:rFonts w:ascii="Garamond" w:hAnsi="Garamond"/>
        </w:rPr>
        <w:t>Sede Legale a ___________________________ Via ________________________________ N. ___</w:t>
      </w:r>
      <w:r w:rsidR="002F3A2F" w:rsidRPr="006C458A">
        <w:rPr>
          <w:rFonts w:ascii="Garamond" w:hAnsi="Garamond"/>
        </w:rPr>
        <w:t xml:space="preserve"> </w:t>
      </w:r>
      <w:r w:rsidR="00EE6F8C" w:rsidRPr="006C458A">
        <w:rPr>
          <w:rFonts w:ascii="Garamond" w:hAnsi="Garamond"/>
        </w:rPr>
        <w:lastRenderedPageBreak/>
        <w:t>Mandante _______________________________________________________________________</w:t>
      </w:r>
      <w:r w:rsidR="002F3A2F" w:rsidRPr="006C458A">
        <w:rPr>
          <w:rFonts w:ascii="Garamond" w:hAnsi="Garamond"/>
        </w:rPr>
        <w:t xml:space="preserve"> </w:t>
      </w:r>
      <w:r w:rsidR="00EE6F8C" w:rsidRPr="006C458A">
        <w:rPr>
          <w:rFonts w:ascii="Garamond" w:hAnsi="Garamond"/>
        </w:rPr>
        <w:t>Sede Legale a ___________________________ Via ________________________________ N. ___</w:t>
      </w:r>
      <w:r w:rsidR="002F3A2F" w:rsidRPr="006C458A">
        <w:rPr>
          <w:rFonts w:ascii="Garamond" w:hAnsi="Garamond"/>
        </w:rPr>
        <w:t xml:space="preserve"> </w:t>
      </w:r>
    </w:p>
    <w:p w14:paraId="717DAD3E" w14:textId="77777777" w:rsidR="002F3A2F" w:rsidRPr="006C458A" w:rsidRDefault="002F3A2F" w:rsidP="001C526E">
      <w:pPr>
        <w:pStyle w:val="Corpodeltesto2"/>
        <w:tabs>
          <w:tab w:val="left" w:leader="underscore" w:pos="9639"/>
        </w:tabs>
        <w:spacing w:after="0" w:line="240" w:lineRule="auto"/>
        <w:ind w:right="79"/>
        <w:jc w:val="both"/>
        <w:rPr>
          <w:rFonts w:ascii="Garamond" w:hAnsi="Garamond"/>
        </w:rPr>
      </w:pPr>
      <w:bookmarkStart w:id="2" w:name="_Toc404151191"/>
    </w:p>
    <w:p w14:paraId="7D6C0F91" w14:textId="77777777" w:rsidR="009414EA" w:rsidRPr="006C458A" w:rsidRDefault="00B525A9" w:rsidP="001C526E">
      <w:pPr>
        <w:pStyle w:val="Corpodeltesto2"/>
        <w:tabs>
          <w:tab w:val="left" w:leader="underscore" w:pos="9639"/>
        </w:tabs>
        <w:spacing w:after="0" w:line="240" w:lineRule="auto"/>
        <w:ind w:right="79"/>
        <w:jc w:val="both"/>
        <w:rPr>
          <w:rFonts w:ascii="Garamond" w:hAnsi="Garamond"/>
        </w:rPr>
      </w:pPr>
      <w:r w:rsidRPr="006C458A">
        <w:rPr>
          <w:rFonts w:ascii="Garamond" w:hAnsi="Garamond"/>
        </w:rPr>
        <w:t xml:space="preserve">Consapevole della responsabilità penale cui incorre chi sottoscrive dichiarazioni mendaci e delle relative sanzioni penali di cui all’art. 76 del D.P.R. 445/2000, </w:t>
      </w:r>
      <w:r w:rsidR="001C526E" w:rsidRPr="006C458A">
        <w:rPr>
          <w:rFonts w:ascii="Garamond" w:hAnsi="Garamond"/>
        </w:rPr>
        <w:t>nonché delle conseguenze ammini</w:t>
      </w:r>
      <w:r w:rsidRPr="006C458A">
        <w:rPr>
          <w:rFonts w:ascii="Garamond" w:hAnsi="Garamond"/>
        </w:rPr>
        <w:t>strative di decadenza dai benefici eventualmente conseguiti al provvedimento emanato, ai sensi del D.P.R. 28.12.2000 n. 445, che i fatti, stati e qualità riportati nei successivi paragrafi corrispondono a verità.</w:t>
      </w:r>
    </w:p>
    <w:p w14:paraId="359E2B2E" w14:textId="77777777" w:rsidR="00B525A9" w:rsidRPr="006C458A" w:rsidRDefault="00B525A9" w:rsidP="00B525A9">
      <w:pPr>
        <w:ind w:right="103"/>
        <w:jc w:val="both"/>
        <w:outlineLvl w:val="0"/>
        <w:rPr>
          <w:rFonts w:ascii="Garamond" w:hAnsi="Garamond"/>
          <w:b/>
          <w:sz w:val="24"/>
          <w:szCs w:val="24"/>
        </w:rPr>
      </w:pPr>
    </w:p>
    <w:p w14:paraId="0FEB6725" w14:textId="77777777" w:rsidR="001D33CC" w:rsidRPr="006C458A" w:rsidRDefault="001D33CC" w:rsidP="00AE5970">
      <w:pPr>
        <w:ind w:right="103"/>
        <w:jc w:val="center"/>
        <w:outlineLvl w:val="0"/>
        <w:rPr>
          <w:rFonts w:ascii="Garamond" w:hAnsi="Garamond"/>
          <w:b/>
          <w:sz w:val="24"/>
          <w:szCs w:val="24"/>
        </w:rPr>
      </w:pPr>
      <w:r w:rsidRPr="006C458A">
        <w:rPr>
          <w:rFonts w:ascii="Garamond" w:hAnsi="Garamond"/>
          <w:b/>
          <w:sz w:val="24"/>
          <w:szCs w:val="24"/>
        </w:rPr>
        <w:t>DICHIARA</w:t>
      </w:r>
      <w:bookmarkEnd w:id="2"/>
    </w:p>
    <w:p w14:paraId="54E0AB57" w14:textId="77777777" w:rsidR="001D33CC" w:rsidRPr="006C458A" w:rsidRDefault="001D33CC" w:rsidP="006C52CF">
      <w:pPr>
        <w:ind w:right="103"/>
        <w:jc w:val="center"/>
        <w:rPr>
          <w:rFonts w:ascii="Garamond" w:hAnsi="Garamond"/>
          <w:i/>
          <w:position w:val="-1"/>
          <w:sz w:val="24"/>
          <w:szCs w:val="24"/>
        </w:rPr>
      </w:pPr>
      <w:r w:rsidRPr="006C458A">
        <w:rPr>
          <w:rFonts w:ascii="Garamond" w:hAnsi="Garamond"/>
          <w:i/>
          <w:spacing w:val="-2"/>
          <w:position w:val="-1"/>
          <w:sz w:val="24"/>
          <w:szCs w:val="24"/>
        </w:rPr>
        <w:t>(</w:t>
      </w:r>
      <w:r w:rsidRPr="006C458A">
        <w:rPr>
          <w:rFonts w:ascii="Garamond" w:hAnsi="Garamond"/>
          <w:i/>
          <w:spacing w:val="1"/>
          <w:position w:val="-1"/>
          <w:sz w:val="24"/>
          <w:szCs w:val="24"/>
        </w:rPr>
        <w:t>ba</w:t>
      </w:r>
      <w:r w:rsidRPr="006C458A">
        <w:rPr>
          <w:rFonts w:ascii="Garamond" w:hAnsi="Garamond"/>
          <w:i/>
          <w:position w:val="-1"/>
          <w:sz w:val="24"/>
          <w:szCs w:val="24"/>
        </w:rPr>
        <w:t>r</w:t>
      </w:r>
      <w:r w:rsidRPr="006C458A">
        <w:rPr>
          <w:rFonts w:ascii="Garamond" w:hAnsi="Garamond"/>
          <w:i/>
          <w:spacing w:val="-2"/>
          <w:position w:val="-1"/>
          <w:sz w:val="24"/>
          <w:szCs w:val="24"/>
        </w:rPr>
        <w:t>r</w:t>
      </w:r>
      <w:r w:rsidRPr="006C458A">
        <w:rPr>
          <w:rFonts w:ascii="Garamond" w:hAnsi="Garamond"/>
          <w:i/>
          <w:spacing w:val="1"/>
          <w:position w:val="-1"/>
          <w:sz w:val="24"/>
          <w:szCs w:val="24"/>
        </w:rPr>
        <w:t>a</w:t>
      </w:r>
      <w:r w:rsidRPr="006C458A">
        <w:rPr>
          <w:rFonts w:ascii="Garamond" w:hAnsi="Garamond"/>
          <w:i/>
          <w:position w:val="-1"/>
          <w:sz w:val="24"/>
          <w:szCs w:val="24"/>
        </w:rPr>
        <w:t xml:space="preserve">re le </w:t>
      </w:r>
      <w:r w:rsidRPr="006C458A">
        <w:rPr>
          <w:rFonts w:ascii="Garamond" w:hAnsi="Garamond"/>
          <w:i/>
          <w:spacing w:val="1"/>
          <w:position w:val="-1"/>
          <w:sz w:val="24"/>
          <w:szCs w:val="24"/>
        </w:rPr>
        <w:t>c</w:t>
      </w:r>
      <w:r w:rsidRPr="006C458A">
        <w:rPr>
          <w:rFonts w:ascii="Garamond" w:hAnsi="Garamond"/>
          <w:i/>
          <w:spacing w:val="-1"/>
          <w:position w:val="-1"/>
          <w:sz w:val="24"/>
          <w:szCs w:val="24"/>
        </w:rPr>
        <w:t>a</w:t>
      </w:r>
      <w:r w:rsidRPr="006C458A">
        <w:rPr>
          <w:rFonts w:ascii="Garamond" w:hAnsi="Garamond"/>
          <w:i/>
          <w:position w:val="-1"/>
          <w:sz w:val="24"/>
          <w:szCs w:val="24"/>
        </w:rPr>
        <w:t>s</w:t>
      </w:r>
      <w:r w:rsidRPr="006C458A">
        <w:rPr>
          <w:rFonts w:ascii="Garamond" w:hAnsi="Garamond"/>
          <w:i/>
          <w:spacing w:val="1"/>
          <w:position w:val="-1"/>
          <w:sz w:val="24"/>
          <w:szCs w:val="24"/>
        </w:rPr>
        <w:t>e</w:t>
      </w:r>
      <w:r w:rsidRPr="006C458A">
        <w:rPr>
          <w:rFonts w:ascii="Garamond" w:hAnsi="Garamond"/>
          <w:i/>
          <w:position w:val="-1"/>
          <w:sz w:val="24"/>
          <w:szCs w:val="24"/>
        </w:rPr>
        <w:t xml:space="preserve">lle </w:t>
      </w:r>
      <w:r w:rsidRPr="006C458A">
        <w:rPr>
          <w:rFonts w:ascii="Garamond" w:hAnsi="Garamond"/>
          <w:i/>
          <w:spacing w:val="1"/>
          <w:position w:val="-1"/>
          <w:sz w:val="24"/>
          <w:szCs w:val="24"/>
        </w:rPr>
        <w:t>d</w:t>
      </w:r>
      <w:r w:rsidRPr="006C458A">
        <w:rPr>
          <w:rFonts w:ascii="Garamond" w:hAnsi="Garamond"/>
          <w:i/>
          <w:spacing w:val="-1"/>
          <w:position w:val="-1"/>
          <w:sz w:val="24"/>
          <w:szCs w:val="24"/>
        </w:rPr>
        <w:t>e</w:t>
      </w:r>
      <w:r w:rsidRPr="006C458A">
        <w:rPr>
          <w:rFonts w:ascii="Garamond" w:hAnsi="Garamond"/>
          <w:i/>
          <w:position w:val="-1"/>
          <w:sz w:val="24"/>
          <w:szCs w:val="24"/>
        </w:rPr>
        <w:t xml:space="preserve">lle </w:t>
      </w:r>
      <w:r w:rsidRPr="006C458A">
        <w:rPr>
          <w:rFonts w:ascii="Garamond" w:hAnsi="Garamond"/>
          <w:i/>
          <w:spacing w:val="1"/>
          <w:position w:val="-1"/>
          <w:sz w:val="24"/>
          <w:szCs w:val="24"/>
        </w:rPr>
        <w:t>d</w:t>
      </w:r>
      <w:r w:rsidRPr="006C458A">
        <w:rPr>
          <w:rFonts w:ascii="Garamond" w:hAnsi="Garamond"/>
          <w:i/>
          <w:position w:val="-1"/>
          <w:sz w:val="24"/>
          <w:szCs w:val="24"/>
        </w:rPr>
        <w:t>i</w:t>
      </w:r>
      <w:r w:rsidRPr="006C458A">
        <w:rPr>
          <w:rFonts w:ascii="Garamond" w:hAnsi="Garamond"/>
          <w:i/>
          <w:spacing w:val="-1"/>
          <w:position w:val="-1"/>
          <w:sz w:val="24"/>
          <w:szCs w:val="24"/>
        </w:rPr>
        <w:t>c</w:t>
      </w:r>
      <w:r w:rsidRPr="006C458A">
        <w:rPr>
          <w:rFonts w:ascii="Garamond" w:hAnsi="Garamond"/>
          <w:i/>
          <w:spacing w:val="1"/>
          <w:position w:val="-1"/>
          <w:sz w:val="24"/>
          <w:szCs w:val="24"/>
        </w:rPr>
        <w:t>h</w:t>
      </w:r>
      <w:r w:rsidRPr="006C458A">
        <w:rPr>
          <w:rFonts w:ascii="Garamond" w:hAnsi="Garamond"/>
          <w:i/>
          <w:position w:val="-1"/>
          <w:sz w:val="24"/>
          <w:szCs w:val="24"/>
        </w:rPr>
        <w:t>i</w:t>
      </w:r>
      <w:r w:rsidRPr="006C458A">
        <w:rPr>
          <w:rFonts w:ascii="Garamond" w:hAnsi="Garamond"/>
          <w:i/>
          <w:spacing w:val="1"/>
          <w:position w:val="-1"/>
          <w:sz w:val="24"/>
          <w:szCs w:val="24"/>
        </w:rPr>
        <w:t>a</w:t>
      </w:r>
      <w:r w:rsidRPr="006C458A">
        <w:rPr>
          <w:rFonts w:ascii="Garamond" w:hAnsi="Garamond"/>
          <w:i/>
          <w:spacing w:val="-2"/>
          <w:position w:val="-1"/>
          <w:sz w:val="24"/>
          <w:szCs w:val="24"/>
        </w:rPr>
        <w:t>r</w:t>
      </w:r>
      <w:r w:rsidRPr="006C458A">
        <w:rPr>
          <w:rFonts w:ascii="Garamond" w:hAnsi="Garamond"/>
          <w:i/>
          <w:spacing w:val="1"/>
          <w:position w:val="-1"/>
          <w:sz w:val="24"/>
          <w:szCs w:val="24"/>
        </w:rPr>
        <w:t>az</w:t>
      </w:r>
      <w:r w:rsidRPr="006C458A">
        <w:rPr>
          <w:rFonts w:ascii="Garamond" w:hAnsi="Garamond"/>
          <w:i/>
          <w:position w:val="-1"/>
          <w:sz w:val="24"/>
          <w:szCs w:val="24"/>
        </w:rPr>
        <w:t>i</w:t>
      </w:r>
      <w:r w:rsidRPr="006C458A">
        <w:rPr>
          <w:rFonts w:ascii="Garamond" w:hAnsi="Garamond"/>
          <w:i/>
          <w:spacing w:val="-1"/>
          <w:position w:val="-1"/>
          <w:sz w:val="24"/>
          <w:szCs w:val="24"/>
        </w:rPr>
        <w:t>o</w:t>
      </w:r>
      <w:r w:rsidRPr="006C458A">
        <w:rPr>
          <w:rFonts w:ascii="Garamond" w:hAnsi="Garamond"/>
          <w:i/>
          <w:spacing w:val="1"/>
          <w:position w:val="-1"/>
          <w:sz w:val="24"/>
          <w:szCs w:val="24"/>
        </w:rPr>
        <w:t>n</w:t>
      </w:r>
      <w:r w:rsidRPr="006C458A">
        <w:rPr>
          <w:rFonts w:ascii="Garamond" w:hAnsi="Garamond"/>
          <w:i/>
          <w:position w:val="-1"/>
          <w:sz w:val="24"/>
          <w:szCs w:val="24"/>
        </w:rPr>
        <w:t>i</w:t>
      </w:r>
      <w:r w:rsidRPr="006C458A">
        <w:rPr>
          <w:rFonts w:ascii="Garamond" w:hAnsi="Garamond"/>
          <w:i/>
          <w:spacing w:val="1"/>
          <w:position w:val="-1"/>
          <w:sz w:val="24"/>
          <w:szCs w:val="24"/>
        </w:rPr>
        <w:t xml:space="preserve"> </w:t>
      </w:r>
      <w:r w:rsidRPr="006C458A">
        <w:rPr>
          <w:rFonts w:ascii="Garamond" w:hAnsi="Garamond"/>
          <w:i/>
          <w:spacing w:val="-1"/>
          <w:position w:val="-1"/>
          <w:sz w:val="24"/>
          <w:szCs w:val="24"/>
        </w:rPr>
        <w:t>c</w:t>
      </w:r>
      <w:r w:rsidRPr="006C458A">
        <w:rPr>
          <w:rFonts w:ascii="Garamond" w:hAnsi="Garamond"/>
          <w:i/>
          <w:spacing w:val="1"/>
          <w:position w:val="-1"/>
          <w:sz w:val="24"/>
          <w:szCs w:val="24"/>
        </w:rPr>
        <w:t>h</w:t>
      </w:r>
      <w:r w:rsidRPr="006C458A">
        <w:rPr>
          <w:rFonts w:ascii="Garamond" w:hAnsi="Garamond"/>
          <w:i/>
          <w:position w:val="-1"/>
          <w:sz w:val="24"/>
          <w:szCs w:val="24"/>
        </w:rPr>
        <w:t>e</w:t>
      </w:r>
      <w:r w:rsidRPr="006C458A">
        <w:rPr>
          <w:rFonts w:ascii="Garamond" w:hAnsi="Garamond"/>
          <w:i/>
          <w:spacing w:val="-2"/>
          <w:position w:val="-1"/>
          <w:sz w:val="24"/>
          <w:szCs w:val="24"/>
        </w:rPr>
        <w:t xml:space="preserve"> </w:t>
      </w:r>
      <w:r w:rsidRPr="006C458A">
        <w:rPr>
          <w:rFonts w:ascii="Garamond" w:hAnsi="Garamond"/>
          <w:i/>
          <w:position w:val="-1"/>
          <w:sz w:val="24"/>
          <w:szCs w:val="24"/>
        </w:rPr>
        <w:t>i</w:t>
      </w:r>
      <w:r w:rsidRPr="006C458A">
        <w:rPr>
          <w:rFonts w:ascii="Garamond" w:hAnsi="Garamond"/>
          <w:i/>
          <w:spacing w:val="1"/>
          <w:position w:val="-1"/>
          <w:sz w:val="24"/>
          <w:szCs w:val="24"/>
        </w:rPr>
        <w:t>n</w:t>
      </w:r>
      <w:r w:rsidRPr="006C458A">
        <w:rPr>
          <w:rFonts w:ascii="Garamond" w:hAnsi="Garamond"/>
          <w:i/>
          <w:position w:val="-1"/>
          <w:sz w:val="24"/>
          <w:szCs w:val="24"/>
        </w:rPr>
        <w:t>t</w:t>
      </w:r>
      <w:r w:rsidRPr="006C458A">
        <w:rPr>
          <w:rFonts w:ascii="Garamond" w:hAnsi="Garamond"/>
          <w:i/>
          <w:spacing w:val="1"/>
          <w:position w:val="-1"/>
          <w:sz w:val="24"/>
          <w:szCs w:val="24"/>
        </w:rPr>
        <w:t>e</w:t>
      </w:r>
      <w:r w:rsidRPr="006C458A">
        <w:rPr>
          <w:rFonts w:ascii="Garamond" w:hAnsi="Garamond"/>
          <w:i/>
          <w:spacing w:val="-2"/>
          <w:position w:val="-1"/>
          <w:sz w:val="24"/>
          <w:szCs w:val="24"/>
        </w:rPr>
        <w:t>r</w:t>
      </w:r>
      <w:r w:rsidRPr="006C458A">
        <w:rPr>
          <w:rFonts w:ascii="Garamond" w:hAnsi="Garamond"/>
          <w:i/>
          <w:spacing w:val="1"/>
          <w:position w:val="-1"/>
          <w:sz w:val="24"/>
          <w:szCs w:val="24"/>
        </w:rPr>
        <w:t>e</w:t>
      </w:r>
      <w:r w:rsidRPr="006C458A">
        <w:rPr>
          <w:rFonts w:ascii="Garamond" w:hAnsi="Garamond"/>
          <w:i/>
          <w:position w:val="-1"/>
          <w:sz w:val="24"/>
          <w:szCs w:val="24"/>
        </w:rPr>
        <w:t>ss</w:t>
      </w:r>
      <w:r w:rsidRPr="006C458A">
        <w:rPr>
          <w:rFonts w:ascii="Garamond" w:hAnsi="Garamond"/>
          <w:i/>
          <w:spacing w:val="-1"/>
          <w:position w:val="-1"/>
          <w:sz w:val="24"/>
          <w:szCs w:val="24"/>
        </w:rPr>
        <w:t>a</w:t>
      </w:r>
      <w:r w:rsidRPr="006C458A">
        <w:rPr>
          <w:rFonts w:ascii="Garamond" w:hAnsi="Garamond"/>
          <w:i/>
          <w:spacing w:val="1"/>
          <w:position w:val="-1"/>
          <w:sz w:val="24"/>
          <w:szCs w:val="24"/>
        </w:rPr>
        <w:t>no</w:t>
      </w:r>
      <w:r w:rsidRPr="006C458A">
        <w:rPr>
          <w:rFonts w:ascii="Garamond" w:hAnsi="Garamond"/>
          <w:i/>
          <w:position w:val="-1"/>
          <w:sz w:val="24"/>
          <w:szCs w:val="24"/>
        </w:rPr>
        <w:t>)</w:t>
      </w:r>
    </w:p>
    <w:p w14:paraId="4A1A0B96" w14:textId="77777777" w:rsidR="001D33CC" w:rsidRPr="006C458A" w:rsidRDefault="001D33CC" w:rsidP="00AE5970">
      <w:pPr>
        <w:ind w:right="103"/>
        <w:jc w:val="both"/>
        <w:rPr>
          <w:rFonts w:ascii="Garamond" w:hAnsi="Garamond"/>
          <w:sz w:val="24"/>
          <w:szCs w:val="24"/>
        </w:rPr>
      </w:pPr>
    </w:p>
    <w:p w14:paraId="643B514E" w14:textId="77777777" w:rsidR="00AE5970" w:rsidRPr="006C458A" w:rsidRDefault="00AE5970" w:rsidP="00AE5970">
      <w:pPr>
        <w:autoSpaceDE w:val="0"/>
        <w:autoSpaceDN w:val="0"/>
        <w:adjustRightInd w:val="0"/>
        <w:jc w:val="both"/>
        <w:rPr>
          <w:rFonts w:ascii="Garamond" w:hAnsi="Garamond" w:cs="Calibri"/>
          <w:color w:val="000000"/>
          <w:sz w:val="24"/>
          <w:szCs w:val="24"/>
        </w:rPr>
      </w:pPr>
      <w:r w:rsidRPr="006C458A">
        <w:rPr>
          <w:rFonts w:ascii="Garamond" w:hAnsi="Garamond" w:cs="Calibri"/>
          <w:b/>
          <w:bCs/>
          <w:i/>
          <w:iCs/>
          <w:color w:val="000000"/>
          <w:sz w:val="24"/>
          <w:szCs w:val="24"/>
        </w:rPr>
        <w:t>A. Requisiti di idoneità generale</w:t>
      </w:r>
      <w:r w:rsidRPr="006C458A">
        <w:rPr>
          <w:rFonts w:ascii="Garamond" w:hAnsi="Garamond" w:cs="Calibri"/>
          <w:color w:val="000000"/>
          <w:sz w:val="24"/>
          <w:szCs w:val="24"/>
        </w:rPr>
        <w:t xml:space="preserve">: </w:t>
      </w:r>
    </w:p>
    <w:p w14:paraId="52AB190B" w14:textId="347928F5" w:rsidR="001D33CC" w:rsidRPr="006C458A" w:rsidRDefault="001D33CC" w:rsidP="00AE5970">
      <w:pPr>
        <w:numPr>
          <w:ilvl w:val="3"/>
          <w:numId w:val="4"/>
        </w:numPr>
        <w:ind w:left="426" w:right="79"/>
        <w:jc w:val="both"/>
        <w:rPr>
          <w:rFonts w:ascii="Garamond" w:hAnsi="Garamond"/>
          <w:sz w:val="24"/>
          <w:szCs w:val="24"/>
        </w:rPr>
      </w:pPr>
      <w:r w:rsidRPr="006C458A">
        <w:rPr>
          <w:rFonts w:ascii="Garamond" w:hAnsi="Garamond"/>
          <w:b/>
          <w:sz w:val="24"/>
          <w:szCs w:val="24"/>
        </w:rPr>
        <w:t>A1 -</w:t>
      </w:r>
      <w:r w:rsidRPr="006C458A">
        <w:rPr>
          <w:rFonts w:ascii="Garamond" w:hAnsi="Garamond"/>
          <w:sz w:val="24"/>
          <w:szCs w:val="24"/>
        </w:rPr>
        <w:t xml:space="preserve"> che</w:t>
      </w:r>
      <w:r w:rsidRPr="006C458A">
        <w:rPr>
          <w:rFonts w:ascii="Garamond" w:hAnsi="Garamond"/>
          <w:spacing w:val="34"/>
          <w:sz w:val="24"/>
          <w:szCs w:val="24"/>
        </w:rPr>
        <w:t xml:space="preserve"> </w:t>
      </w:r>
      <w:r w:rsidRPr="006C458A">
        <w:rPr>
          <w:rFonts w:ascii="Garamond" w:hAnsi="Garamond"/>
          <w:sz w:val="24"/>
          <w:szCs w:val="24"/>
        </w:rPr>
        <w:t>non</w:t>
      </w:r>
      <w:r w:rsidRPr="006C458A">
        <w:rPr>
          <w:rFonts w:ascii="Garamond" w:hAnsi="Garamond"/>
          <w:spacing w:val="32"/>
          <w:sz w:val="24"/>
          <w:szCs w:val="24"/>
        </w:rPr>
        <w:t xml:space="preserve"> </w:t>
      </w:r>
      <w:r w:rsidRPr="006C458A">
        <w:rPr>
          <w:rFonts w:ascii="Garamond" w:hAnsi="Garamond"/>
          <w:spacing w:val="-1"/>
          <w:sz w:val="24"/>
          <w:szCs w:val="24"/>
        </w:rPr>
        <w:t>s</w:t>
      </w:r>
      <w:r w:rsidRPr="006C458A">
        <w:rPr>
          <w:rFonts w:ascii="Garamond" w:hAnsi="Garamond"/>
          <w:sz w:val="24"/>
          <w:szCs w:val="24"/>
        </w:rPr>
        <w:t>u</w:t>
      </w:r>
      <w:r w:rsidRPr="006C458A">
        <w:rPr>
          <w:rFonts w:ascii="Garamond" w:hAnsi="Garamond"/>
          <w:spacing w:val="1"/>
          <w:sz w:val="24"/>
          <w:szCs w:val="24"/>
        </w:rPr>
        <w:t>ss</w:t>
      </w:r>
      <w:r w:rsidRPr="006C458A">
        <w:rPr>
          <w:rFonts w:ascii="Garamond" w:hAnsi="Garamond"/>
          <w:spacing w:val="-1"/>
          <w:sz w:val="24"/>
          <w:szCs w:val="24"/>
        </w:rPr>
        <w:t>i</w:t>
      </w:r>
      <w:r w:rsidRPr="006C458A">
        <w:rPr>
          <w:rFonts w:ascii="Garamond" w:hAnsi="Garamond"/>
          <w:spacing w:val="1"/>
          <w:sz w:val="24"/>
          <w:szCs w:val="24"/>
        </w:rPr>
        <w:t>s</w:t>
      </w:r>
      <w:r w:rsidRPr="006C458A">
        <w:rPr>
          <w:rFonts w:ascii="Garamond" w:hAnsi="Garamond"/>
          <w:spacing w:val="-1"/>
          <w:sz w:val="24"/>
          <w:szCs w:val="24"/>
        </w:rPr>
        <w:t>t</w:t>
      </w:r>
      <w:r w:rsidRPr="006C458A">
        <w:rPr>
          <w:rFonts w:ascii="Garamond" w:hAnsi="Garamond"/>
          <w:sz w:val="24"/>
          <w:szCs w:val="24"/>
        </w:rPr>
        <w:t>e</w:t>
      </w:r>
      <w:r w:rsidRPr="006C458A">
        <w:rPr>
          <w:rFonts w:ascii="Garamond" w:hAnsi="Garamond"/>
          <w:spacing w:val="31"/>
          <w:sz w:val="24"/>
          <w:szCs w:val="24"/>
        </w:rPr>
        <w:t xml:space="preserve"> </w:t>
      </w:r>
      <w:r w:rsidRPr="006C458A">
        <w:rPr>
          <w:rFonts w:ascii="Garamond" w:hAnsi="Garamond"/>
          <w:sz w:val="24"/>
          <w:szCs w:val="24"/>
        </w:rPr>
        <w:t>a</w:t>
      </w:r>
      <w:r w:rsidRPr="006C458A">
        <w:rPr>
          <w:rFonts w:ascii="Garamond" w:hAnsi="Garamond"/>
          <w:spacing w:val="34"/>
          <w:sz w:val="24"/>
          <w:szCs w:val="24"/>
        </w:rPr>
        <w:t xml:space="preserve"> </w:t>
      </w:r>
      <w:r w:rsidRPr="006C458A">
        <w:rPr>
          <w:rFonts w:ascii="Garamond" w:hAnsi="Garamond"/>
          <w:sz w:val="24"/>
          <w:szCs w:val="24"/>
        </w:rPr>
        <w:t>car</w:t>
      </w:r>
      <w:r w:rsidRPr="006C458A">
        <w:rPr>
          <w:rFonts w:ascii="Garamond" w:hAnsi="Garamond"/>
          <w:spacing w:val="-1"/>
          <w:sz w:val="24"/>
          <w:szCs w:val="24"/>
        </w:rPr>
        <w:t>i</w:t>
      </w:r>
      <w:r w:rsidRPr="006C458A">
        <w:rPr>
          <w:rFonts w:ascii="Garamond" w:hAnsi="Garamond"/>
          <w:sz w:val="24"/>
          <w:szCs w:val="24"/>
        </w:rPr>
        <w:t>co</w:t>
      </w:r>
      <w:r w:rsidRPr="006C458A">
        <w:rPr>
          <w:rFonts w:ascii="Garamond" w:hAnsi="Garamond"/>
          <w:spacing w:val="33"/>
          <w:sz w:val="24"/>
          <w:szCs w:val="24"/>
        </w:rPr>
        <w:t xml:space="preserve"> </w:t>
      </w:r>
      <w:r w:rsidRPr="006C458A">
        <w:rPr>
          <w:rFonts w:ascii="Garamond" w:hAnsi="Garamond"/>
          <w:sz w:val="24"/>
          <w:szCs w:val="24"/>
        </w:rPr>
        <w:t>del</w:t>
      </w:r>
      <w:r w:rsidRPr="006C458A">
        <w:rPr>
          <w:rFonts w:ascii="Garamond" w:hAnsi="Garamond"/>
          <w:spacing w:val="31"/>
          <w:sz w:val="24"/>
          <w:szCs w:val="24"/>
        </w:rPr>
        <w:t xml:space="preserve"> </w:t>
      </w:r>
      <w:r w:rsidRPr="006C458A">
        <w:rPr>
          <w:rFonts w:ascii="Garamond" w:hAnsi="Garamond"/>
          <w:spacing w:val="1"/>
          <w:sz w:val="24"/>
          <w:szCs w:val="24"/>
        </w:rPr>
        <w:t>s</w:t>
      </w:r>
      <w:r w:rsidRPr="006C458A">
        <w:rPr>
          <w:rFonts w:ascii="Garamond" w:hAnsi="Garamond"/>
          <w:sz w:val="24"/>
          <w:szCs w:val="24"/>
        </w:rPr>
        <w:t>ogge</w:t>
      </w:r>
      <w:r w:rsidRPr="006C458A">
        <w:rPr>
          <w:rFonts w:ascii="Garamond" w:hAnsi="Garamond"/>
          <w:spacing w:val="-1"/>
          <w:sz w:val="24"/>
          <w:szCs w:val="24"/>
        </w:rPr>
        <w:t>tt</w:t>
      </w:r>
      <w:r w:rsidRPr="006C458A">
        <w:rPr>
          <w:rFonts w:ascii="Garamond" w:hAnsi="Garamond"/>
          <w:sz w:val="24"/>
          <w:szCs w:val="24"/>
        </w:rPr>
        <w:t>o</w:t>
      </w:r>
      <w:r w:rsidRPr="006C458A">
        <w:rPr>
          <w:rFonts w:ascii="Garamond" w:hAnsi="Garamond"/>
          <w:spacing w:val="34"/>
          <w:sz w:val="24"/>
          <w:szCs w:val="24"/>
        </w:rPr>
        <w:t xml:space="preserve"> </w:t>
      </w:r>
      <w:r w:rsidRPr="006C458A">
        <w:rPr>
          <w:rFonts w:ascii="Garamond" w:hAnsi="Garamond"/>
          <w:sz w:val="24"/>
          <w:szCs w:val="24"/>
        </w:rPr>
        <w:t>par</w:t>
      </w:r>
      <w:r w:rsidRPr="006C458A">
        <w:rPr>
          <w:rFonts w:ascii="Garamond" w:hAnsi="Garamond"/>
          <w:spacing w:val="-1"/>
          <w:sz w:val="24"/>
          <w:szCs w:val="24"/>
        </w:rPr>
        <w:t>t</w:t>
      </w:r>
      <w:r w:rsidRPr="006C458A">
        <w:rPr>
          <w:rFonts w:ascii="Garamond" w:hAnsi="Garamond"/>
          <w:sz w:val="24"/>
          <w:szCs w:val="24"/>
        </w:rPr>
        <w:t>ec</w:t>
      </w:r>
      <w:r w:rsidRPr="006C458A">
        <w:rPr>
          <w:rFonts w:ascii="Garamond" w:hAnsi="Garamond"/>
          <w:spacing w:val="-1"/>
          <w:sz w:val="24"/>
          <w:szCs w:val="24"/>
        </w:rPr>
        <w:t>i</w:t>
      </w:r>
      <w:r w:rsidRPr="006C458A">
        <w:rPr>
          <w:rFonts w:ascii="Garamond" w:hAnsi="Garamond"/>
          <w:sz w:val="24"/>
          <w:szCs w:val="24"/>
        </w:rPr>
        <w:t>pan</w:t>
      </w:r>
      <w:r w:rsidRPr="006C458A">
        <w:rPr>
          <w:rFonts w:ascii="Garamond" w:hAnsi="Garamond"/>
          <w:spacing w:val="1"/>
          <w:sz w:val="24"/>
          <w:szCs w:val="24"/>
        </w:rPr>
        <w:t>t</w:t>
      </w:r>
      <w:r w:rsidRPr="006C458A">
        <w:rPr>
          <w:rFonts w:ascii="Garamond" w:hAnsi="Garamond"/>
          <w:sz w:val="24"/>
          <w:szCs w:val="24"/>
        </w:rPr>
        <w:t>e</w:t>
      </w:r>
      <w:r w:rsidRPr="006C458A">
        <w:rPr>
          <w:rFonts w:ascii="Garamond" w:hAnsi="Garamond"/>
          <w:spacing w:val="33"/>
          <w:sz w:val="24"/>
          <w:szCs w:val="24"/>
        </w:rPr>
        <w:t xml:space="preserve"> </w:t>
      </w:r>
      <w:r w:rsidRPr="006C458A">
        <w:rPr>
          <w:rFonts w:ascii="Garamond" w:hAnsi="Garamond"/>
          <w:sz w:val="24"/>
          <w:szCs w:val="24"/>
        </w:rPr>
        <w:t>a</w:t>
      </w:r>
      <w:r w:rsidRPr="006C458A">
        <w:rPr>
          <w:rFonts w:ascii="Garamond" w:hAnsi="Garamond"/>
          <w:spacing w:val="-1"/>
          <w:sz w:val="24"/>
          <w:szCs w:val="24"/>
        </w:rPr>
        <w:t>l</w:t>
      </w:r>
      <w:r w:rsidRPr="006C458A">
        <w:rPr>
          <w:rFonts w:ascii="Garamond" w:hAnsi="Garamond"/>
          <w:sz w:val="24"/>
          <w:szCs w:val="24"/>
        </w:rPr>
        <w:t>cuna</w:t>
      </w:r>
      <w:r w:rsidRPr="006C458A">
        <w:rPr>
          <w:rFonts w:ascii="Garamond" w:hAnsi="Garamond"/>
          <w:spacing w:val="34"/>
          <w:sz w:val="24"/>
          <w:szCs w:val="24"/>
        </w:rPr>
        <w:t xml:space="preserve"> </w:t>
      </w:r>
      <w:r w:rsidRPr="006C458A">
        <w:rPr>
          <w:rFonts w:ascii="Garamond" w:hAnsi="Garamond"/>
          <w:sz w:val="24"/>
          <w:szCs w:val="24"/>
        </w:rPr>
        <w:t>cau</w:t>
      </w:r>
      <w:r w:rsidRPr="006C458A">
        <w:rPr>
          <w:rFonts w:ascii="Garamond" w:hAnsi="Garamond"/>
          <w:spacing w:val="1"/>
          <w:sz w:val="24"/>
          <w:szCs w:val="24"/>
        </w:rPr>
        <w:t>s</w:t>
      </w:r>
      <w:r w:rsidRPr="006C458A">
        <w:rPr>
          <w:rFonts w:ascii="Garamond" w:hAnsi="Garamond"/>
          <w:sz w:val="24"/>
          <w:szCs w:val="24"/>
        </w:rPr>
        <w:t>a</w:t>
      </w:r>
      <w:r w:rsidRPr="006C458A">
        <w:rPr>
          <w:rFonts w:ascii="Garamond" w:hAnsi="Garamond"/>
          <w:spacing w:val="34"/>
          <w:sz w:val="24"/>
          <w:szCs w:val="24"/>
        </w:rPr>
        <w:t xml:space="preserve"> </w:t>
      </w:r>
      <w:r w:rsidRPr="006C458A">
        <w:rPr>
          <w:rFonts w:ascii="Garamond" w:hAnsi="Garamond"/>
          <w:sz w:val="24"/>
          <w:szCs w:val="24"/>
        </w:rPr>
        <w:t>di</w:t>
      </w:r>
      <w:r w:rsidRPr="006C458A">
        <w:rPr>
          <w:rFonts w:ascii="Garamond" w:hAnsi="Garamond"/>
          <w:spacing w:val="31"/>
          <w:sz w:val="24"/>
          <w:szCs w:val="24"/>
        </w:rPr>
        <w:t xml:space="preserve"> </w:t>
      </w:r>
      <w:r w:rsidRPr="006C458A">
        <w:rPr>
          <w:rFonts w:ascii="Garamond" w:hAnsi="Garamond"/>
          <w:sz w:val="24"/>
          <w:szCs w:val="24"/>
        </w:rPr>
        <w:t>e</w:t>
      </w:r>
      <w:r w:rsidRPr="006C458A">
        <w:rPr>
          <w:rFonts w:ascii="Garamond" w:hAnsi="Garamond"/>
          <w:spacing w:val="1"/>
          <w:sz w:val="24"/>
          <w:szCs w:val="24"/>
        </w:rPr>
        <w:t>s</w:t>
      </w:r>
      <w:r w:rsidRPr="006C458A">
        <w:rPr>
          <w:rFonts w:ascii="Garamond" w:hAnsi="Garamond"/>
          <w:sz w:val="24"/>
          <w:szCs w:val="24"/>
        </w:rPr>
        <w:t>c</w:t>
      </w:r>
      <w:r w:rsidRPr="006C458A">
        <w:rPr>
          <w:rFonts w:ascii="Garamond" w:hAnsi="Garamond"/>
          <w:spacing w:val="-1"/>
          <w:sz w:val="24"/>
          <w:szCs w:val="24"/>
        </w:rPr>
        <w:t>l</w:t>
      </w:r>
      <w:r w:rsidRPr="006C458A">
        <w:rPr>
          <w:rFonts w:ascii="Garamond" w:hAnsi="Garamond"/>
          <w:sz w:val="24"/>
          <w:szCs w:val="24"/>
        </w:rPr>
        <w:t>u</w:t>
      </w:r>
      <w:r w:rsidRPr="006C458A">
        <w:rPr>
          <w:rFonts w:ascii="Garamond" w:hAnsi="Garamond"/>
          <w:spacing w:val="1"/>
          <w:sz w:val="24"/>
          <w:szCs w:val="24"/>
        </w:rPr>
        <w:t>s</w:t>
      </w:r>
      <w:r w:rsidRPr="006C458A">
        <w:rPr>
          <w:rFonts w:ascii="Garamond" w:hAnsi="Garamond"/>
          <w:spacing w:val="-1"/>
          <w:sz w:val="24"/>
          <w:szCs w:val="24"/>
        </w:rPr>
        <w:t>i</w:t>
      </w:r>
      <w:r w:rsidRPr="006C458A">
        <w:rPr>
          <w:rFonts w:ascii="Garamond" w:hAnsi="Garamond"/>
          <w:sz w:val="24"/>
          <w:szCs w:val="24"/>
        </w:rPr>
        <w:t>one della capac</w:t>
      </w:r>
      <w:r w:rsidRPr="006C458A">
        <w:rPr>
          <w:rFonts w:ascii="Garamond" w:hAnsi="Garamond"/>
          <w:spacing w:val="-1"/>
          <w:sz w:val="24"/>
          <w:szCs w:val="24"/>
        </w:rPr>
        <w:t>i</w:t>
      </w:r>
      <w:r w:rsidRPr="006C458A">
        <w:rPr>
          <w:rFonts w:ascii="Garamond" w:hAnsi="Garamond"/>
          <w:spacing w:val="1"/>
          <w:sz w:val="24"/>
          <w:szCs w:val="24"/>
        </w:rPr>
        <w:t>t</w:t>
      </w:r>
      <w:r w:rsidRPr="006C458A">
        <w:rPr>
          <w:rFonts w:ascii="Garamond" w:hAnsi="Garamond"/>
          <w:sz w:val="24"/>
          <w:szCs w:val="24"/>
        </w:rPr>
        <w:t>à</w:t>
      </w:r>
      <w:r w:rsidRPr="006C458A">
        <w:rPr>
          <w:rFonts w:ascii="Garamond" w:hAnsi="Garamond"/>
          <w:spacing w:val="29"/>
          <w:sz w:val="24"/>
          <w:szCs w:val="24"/>
        </w:rPr>
        <w:t xml:space="preserve"> </w:t>
      </w:r>
      <w:r w:rsidRPr="006C458A">
        <w:rPr>
          <w:rFonts w:ascii="Garamond" w:hAnsi="Garamond"/>
          <w:sz w:val="24"/>
          <w:szCs w:val="24"/>
        </w:rPr>
        <w:t>a</w:t>
      </w:r>
      <w:r w:rsidRPr="006C458A">
        <w:rPr>
          <w:rFonts w:ascii="Garamond" w:hAnsi="Garamond"/>
          <w:spacing w:val="25"/>
          <w:sz w:val="24"/>
          <w:szCs w:val="24"/>
        </w:rPr>
        <w:t xml:space="preserve"> </w:t>
      </w:r>
      <w:r w:rsidRPr="006C458A">
        <w:rPr>
          <w:rFonts w:ascii="Garamond" w:hAnsi="Garamond"/>
          <w:sz w:val="24"/>
          <w:szCs w:val="24"/>
        </w:rPr>
        <w:t>con</w:t>
      </w:r>
      <w:r w:rsidRPr="006C458A">
        <w:rPr>
          <w:rFonts w:ascii="Garamond" w:hAnsi="Garamond"/>
          <w:spacing w:val="-1"/>
          <w:sz w:val="24"/>
          <w:szCs w:val="24"/>
        </w:rPr>
        <w:t>t</w:t>
      </w:r>
      <w:r w:rsidRPr="006C458A">
        <w:rPr>
          <w:rFonts w:ascii="Garamond" w:hAnsi="Garamond"/>
          <w:sz w:val="24"/>
          <w:szCs w:val="24"/>
        </w:rPr>
        <w:t>rarre</w:t>
      </w:r>
      <w:r w:rsidRPr="006C458A">
        <w:rPr>
          <w:rFonts w:ascii="Garamond" w:hAnsi="Garamond"/>
          <w:spacing w:val="29"/>
          <w:sz w:val="24"/>
          <w:szCs w:val="24"/>
        </w:rPr>
        <w:t xml:space="preserve"> </w:t>
      </w:r>
      <w:r w:rsidRPr="006C458A">
        <w:rPr>
          <w:rFonts w:ascii="Garamond" w:hAnsi="Garamond"/>
          <w:sz w:val="24"/>
          <w:szCs w:val="24"/>
        </w:rPr>
        <w:t>con</w:t>
      </w:r>
      <w:r w:rsidRPr="006C458A">
        <w:rPr>
          <w:rFonts w:ascii="Garamond" w:hAnsi="Garamond"/>
          <w:spacing w:val="28"/>
          <w:sz w:val="24"/>
          <w:szCs w:val="24"/>
        </w:rPr>
        <w:t xml:space="preserve"> </w:t>
      </w:r>
      <w:r w:rsidRPr="006C458A">
        <w:rPr>
          <w:rFonts w:ascii="Garamond" w:hAnsi="Garamond"/>
          <w:spacing w:val="-1"/>
          <w:sz w:val="24"/>
          <w:szCs w:val="24"/>
        </w:rPr>
        <w:t>l</w:t>
      </w:r>
      <w:r w:rsidRPr="006C458A">
        <w:rPr>
          <w:rFonts w:ascii="Garamond" w:hAnsi="Garamond"/>
          <w:sz w:val="24"/>
          <w:szCs w:val="24"/>
        </w:rPr>
        <w:t>a</w:t>
      </w:r>
      <w:r w:rsidRPr="006C458A">
        <w:rPr>
          <w:rFonts w:ascii="Garamond" w:hAnsi="Garamond"/>
          <w:spacing w:val="27"/>
          <w:sz w:val="24"/>
          <w:szCs w:val="24"/>
        </w:rPr>
        <w:t xml:space="preserve"> </w:t>
      </w:r>
      <w:r w:rsidRPr="006C458A">
        <w:rPr>
          <w:rFonts w:ascii="Garamond" w:hAnsi="Garamond"/>
          <w:sz w:val="24"/>
          <w:szCs w:val="24"/>
        </w:rPr>
        <w:t>Pubb</w:t>
      </w:r>
      <w:r w:rsidRPr="006C458A">
        <w:rPr>
          <w:rFonts w:ascii="Garamond" w:hAnsi="Garamond"/>
          <w:spacing w:val="-1"/>
          <w:sz w:val="24"/>
          <w:szCs w:val="24"/>
        </w:rPr>
        <w:t>li</w:t>
      </w:r>
      <w:r w:rsidRPr="006C458A">
        <w:rPr>
          <w:rFonts w:ascii="Garamond" w:hAnsi="Garamond"/>
          <w:sz w:val="24"/>
          <w:szCs w:val="24"/>
        </w:rPr>
        <w:t>ca</w:t>
      </w:r>
      <w:r w:rsidRPr="006C458A">
        <w:rPr>
          <w:rFonts w:ascii="Garamond" w:hAnsi="Garamond"/>
          <w:spacing w:val="27"/>
          <w:sz w:val="24"/>
          <w:szCs w:val="24"/>
        </w:rPr>
        <w:t xml:space="preserve"> </w:t>
      </w:r>
      <w:r w:rsidRPr="006C458A">
        <w:rPr>
          <w:rFonts w:ascii="Garamond" w:hAnsi="Garamond"/>
          <w:spacing w:val="1"/>
          <w:sz w:val="24"/>
          <w:szCs w:val="24"/>
        </w:rPr>
        <w:t>A</w:t>
      </w:r>
      <w:r w:rsidRPr="006C458A">
        <w:rPr>
          <w:rFonts w:ascii="Garamond" w:hAnsi="Garamond"/>
          <w:spacing w:val="-1"/>
          <w:sz w:val="24"/>
          <w:szCs w:val="24"/>
        </w:rPr>
        <w:t>m</w:t>
      </w:r>
      <w:r w:rsidRPr="006C458A">
        <w:rPr>
          <w:rFonts w:ascii="Garamond" w:hAnsi="Garamond"/>
          <w:spacing w:val="-3"/>
          <w:sz w:val="24"/>
          <w:szCs w:val="24"/>
        </w:rPr>
        <w:t>m</w:t>
      </w:r>
      <w:r w:rsidRPr="006C458A">
        <w:rPr>
          <w:rFonts w:ascii="Garamond" w:hAnsi="Garamond"/>
          <w:spacing w:val="-1"/>
          <w:sz w:val="24"/>
          <w:szCs w:val="24"/>
        </w:rPr>
        <w:t>i</w:t>
      </w:r>
      <w:r w:rsidRPr="006C458A">
        <w:rPr>
          <w:rFonts w:ascii="Garamond" w:hAnsi="Garamond"/>
          <w:spacing w:val="2"/>
          <w:sz w:val="24"/>
          <w:szCs w:val="24"/>
        </w:rPr>
        <w:t>n</w:t>
      </w:r>
      <w:r w:rsidRPr="006C458A">
        <w:rPr>
          <w:rFonts w:ascii="Garamond" w:hAnsi="Garamond"/>
          <w:spacing w:val="-1"/>
          <w:sz w:val="24"/>
          <w:szCs w:val="24"/>
        </w:rPr>
        <w:t>i</w:t>
      </w:r>
      <w:r w:rsidRPr="006C458A">
        <w:rPr>
          <w:rFonts w:ascii="Garamond" w:hAnsi="Garamond"/>
          <w:spacing w:val="1"/>
          <w:sz w:val="24"/>
          <w:szCs w:val="24"/>
        </w:rPr>
        <w:t>s</w:t>
      </w:r>
      <w:r w:rsidRPr="006C458A">
        <w:rPr>
          <w:rFonts w:ascii="Garamond" w:hAnsi="Garamond"/>
          <w:spacing w:val="-1"/>
          <w:sz w:val="24"/>
          <w:szCs w:val="24"/>
        </w:rPr>
        <w:t>t</w:t>
      </w:r>
      <w:r w:rsidRPr="006C458A">
        <w:rPr>
          <w:rFonts w:ascii="Garamond" w:hAnsi="Garamond"/>
          <w:sz w:val="24"/>
          <w:szCs w:val="24"/>
        </w:rPr>
        <w:t>ra</w:t>
      </w:r>
      <w:r w:rsidRPr="006C458A">
        <w:rPr>
          <w:rFonts w:ascii="Garamond" w:hAnsi="Garamond"/>
          <w:spacing w:val="1"/>
          <w:sz w:val="24"/>
          <w:szCs w:val="24"/>
        </w:rPr>
        <w:t>z</w:t>
      </w:r>
      <w:r w:rsidRPr="006C458A">
        <w:rPr>
          <w:rFonts w:ascii="Garamond" w:hAnsi="Garamond"/>
          <w:spacing w:val="-1"/>
          <w:sz w:val="24"/>
          <w:szCs w:val="24"/>
        </w:rPr>
        <w:t>i</w:t>
      </w:r>
      <w:r w:rsidRPr="006C458A">
        <w:rPr>
          <w:rFonts w:ascii="Garamond" w:hAnsi="Garamond"/>
          <w:sz w:val="24"/>
          <w:szCs w:val="24"/>
        </w:rPr>
        <w:t>one</w:t>
      </w:r>
      <w:r w:rsidRPr="006C458A">
        <w:rPr>
          <w:rFonts w:ascii="Garamond" w:hAnsi="Garamond"/>
          <w:spacing w:val="29"/>
          <w:sz w:val="24"/>
          <w:szCs w:val="24"/>
        </w:rPr>
        <w:t xml:space="preserve"> </w:t>
      </w:r>
      <w:r w:rsidRPr="006C458A">
        <w:rPr>
          <w:rFonts w:ascii="Garamond" w:hAnsi="Garamond"/>
          <w:sz w:val="24"/>
          <w:szCs w:val="24"/>
        </w:rPr>
        <w:t>di</w:t>
      </w:r>
      <w:r w:rsidRPr="006C458A">
        <w:rPr>
          <w:rFonts w:ascii="Garamond" w:hAnsi="Garamond"/>
          <w:spacing w:val="27"/>
          <w:sz w:val="24"/>
          <w:szCs w:val="24"/>
        </w:rPr>
        <w:t xml:space="preserve"> </w:t>
      </w:r>
      <w:r w:rsidRPr="006C458A">
        <w:rPr>
          <w:rFonts w:ascii="Garamond" w:hAnsi="Garamond"/>
          <w:sz w:val="24"/>
          <w:szCs w:val="24"/>
        </w:rPr>
        <w:t>cui</w:t>
      </w:r>
      <w:r w:rsidRPr="006C458A">
        <w:rPr>
          <w:rFonts w:ascii="Garamond" w:hAnsi="Garamond"/>
          <w:spacing w:val="27"/>
          <w:sz w:val="24"/>
          <w:szCs w:val="24"/>
        </w:rPr>
        <w:t xml:space="preserve"> </w:t>
      </w:r>
      <w:r w:rsidR="00B525A9" w:rsidRPr="006C458A">
        <w:rPr>
          <w:rFonts w:ascii="Garamond" w:hAnsi="Garamond" w:cs="Calibri"/>
          <w:color w:val="000000"/>
          <w:sz w:val="24"/>
          <w:szCs w:val="24"/>
        </w:rPr>
        <w:t>a</w:t>
      </w:r>
      <w:r w:rsidR="009E5844" w:rsidRPr="006C458A">
        <w:rPr>
          <w:rFonts w:ascii="Garamond" w:hAnsi="Garamond" w:cs="Calibri"/>
          <w:color w:val="000000"/>
          <w:sz w:val="24"/>
          <w:szCs w:val="24"/>
        </w:rPr>
        <w:t>gli</w:t>
      </w:r>
      <w:r w:rsidR="00B525A9" w:rsidRPr="006C458A">
        <w:rPr>
          <w:rFonts w:ascii="Garamond" w:hAnsi="Garamond" w:cs="Calibri"/>
          <w:color w:val="000000"/>
          <w:sz w:val="24"/>
          <w:szCs w:val="24"/>
        </w:rPr>
        <w:t xml:space="preserve"> art.</w:t>
      </w:r>
      <w:r w:rsidR="003528B7" w:rsidRPr="006C458A">
        <w:rPr>
          <w:rFonts w:ascii="Garamond" w:hAnsi="Garamond" w:cs="Calibri"/>
          <w:color w:val="000000"/>
          <w:sz w:val="24"/>
          <w:szCs w:val="24"/>
        </w:rPr>
        <w:t xml:space="preserve"> 94</w:t>
      </w:r>
      <w:r w:rsidR="008C4EB8" w:rsidRPr="006C458A">
        <w:rPr>
          <w:rFonts w:ascii="Garamond" w:hAnsi="Garamond" w:cs="Calibri"/>
          <w:color w:val="000000"/>
          <w:sz w:val="24"/>
          <w:szCs w:val="24"/>
        </w:rPr>
        <w:t>-95</w:t>
      </w:r>
      <w:r w:rsidR="00B525A9" w:rsidRPr="006C458A">
        <w:rPr>
          <w:rFonts w:ascii="Garamond" w:hAnsi="Garamond" w:cs="Calibri"/>
          <w:color w:val="000000"/>
          <w:sz w:val="24"/>
          <w:szCs w:val="24"/>
        </w:rPr>
        <w:t xml:space="preserve"> del </w:t>
      </w:r>
      <w:proofErr w:type="spellStart"/>
      <w:r w:rsidR="00B525A9" w:rsidRPr="006C458A">
        <w:rPr>
          <w:rFonts w:ascii="Garamond" w:hAnsi="Garamond" w:cs="Calibri"/>
          <w:color w:val="000000"/>
          <w:sz w:val="24"/>
          <w:szCs w:val="24"/>
        </w:rPr>
        <w:t>D.Lgs.</w:t>
      </w:r>
      <w:proofErr w:type="spellEnd"/>
      <w:r w:rsidR="00B525A9" w:rsidRPr="006C458A">
        <w:rPr>
          <w:rFonts w:ascii="Garamond" w:hAnsi="Garamond" w:cs="Calibri"/>
          <w:color w:val="000000"/>
          <w:sz w:val="24"/>
          <w:szCs w:val="24"/>
        </w:rPr>
        <w:t xml:space="preserve"> </w:t>
      </w:r>
      <w:r w:rsidR="003528B7" w:rsidRPr="006C458A">
        <w:rPr>
          <w:rFonts w:ascii="Garamond" w:hAnsi="Garamond" w:cs="Calibri"/>
          <w:color w:val="000000"/>
          <w:sz w:val="24"/>
          <w:szCs w:val="24"/>
        </w:rPr>
        <w:t>31 marzo</w:t>
      </w:r>
      <w:r w:rsidR="00B525A9" w:rsidRPr="006C458A">
        <w:rPr>
          <w:rFonts w:ascii="Garamond" w:hAnsi="Garamond" w:cs="Calibri"/>
          <w:color w:val="000000"/>
          <w:sz w:val="24"/>
          <w:szCs w:val="24"/>
        </w:rPr>
        <w:t xml:space="preserve"> 20</w:t>
      </w:r>
      <w:r w:rsidR="003528B7" w:rsidRPr="006C458A">
        <w:rPr>
          <w:rFonts w:ascii="Garamond" w:hAnsi="Garamond" w:cs="Calibri"/>
          <w:color w:val="000000"/>
          <w:sz w:val="24"/>
          <w:szCs w:val="24"/>
        </w:rPr>
        <w:t>23</w:t>
      </w:r>
      <w:r w:rsidR="00B525A9" w:rsidRPr="006C458A">
        <w:rPr>
          <w:rFonts w:ascii="Garamond" w:hAnsi="Garamond" w:cs="Calibri"/>
          <w:color w:val="000000"/>
          <w:sz w:val="24"/>
          <w:szCs w:val="24"/>
        </w:rPr>
        <w:t xml:space="preserve">, n. </w:t>
      </w:r>
      <w:r w:rsidR="003528B7" w:rsidRPr="006C458A">
        <w:rPr>
          <w:rFonts w:ascii="Garamond" w:hAnsi="Garamond" w:cs="Calibri"/>
          <w:color w:val="000000"/>
          <w:sz w:val="24"/>
          <w:szCs w:val="24"/>
        </w:rPr>
        <w:t>36</w:t>
      </w:r>
      <w:r w:rsidR="00B525A9" w:rsidRPr="006C458A">
        <w:rPr>
          <w:rFonts w:ascii="Garamond" w:hAnsi="Garamond" w:cs="Calibri"/>
          <w:color w:val="000000"/>
          <w:sz w:val="24"/>
          <w:szCs w:val="24"/>
        </w:rPr>
        <w:t>;</w:t>
      </w:r>
    </w:p>
    <w:p w14:paraId="08EC9091" w14:textId="77777777" w:rsidR="001D33CC" w:rsidRPr="006C458A" w:rsidRDefault="001D33CC" w:rsidP="00AE5970">
      <w:pPr>
        <w:numPr>
          <w:ilvl w:val="3"/>
          <w:numId w:val="4"/>
        </w:numPr>
        <w:ind w:left="426" w:right="79"/>
        <w:jc w:val="both"/>
        <w:rPr>
          <w:rFonts w:ascii="Garamond" w:hAnsi="Garamond"/>
          <w:sz w:val="24"/>
          <w:szCs w:val="24"/>
        </w:rPr>
      </w:pPr>
      <w:r w:rsidRPr="006C458A">
        <w:rPr>
          <w:rFonts w:ascii="Garamond" w:hAnsi="Garamond"/>
          <w:b/>
          <w:sz w:val="24"/>
          <w:szCs w:val="24"/>
        </w:rPr>
        <w:t xml:space="preserve">A2. – </w:t>
      </w:r>
      <w:r w:rsidRPr="006C458A">
        <w:rPr>
          <w:rFonts w:ascii="Garamond" w:hAnsi="Garamond"/>
          <w:sz w:val="24"/>
          <w:szCs w:val="24"/>
        </w:rPr>
        <w:t>di essere in regola ove dovuto, con le norme che disciplinano il diritto al lavoro dei disabili (Legge n</w:t>
      </w:r>
      <w:r w:rsidR="00C739F4" w:rsidRPr="006C458A">
        <w:rPr>
          <w:rFonts w:ascii="Garamond" w:hAnsi="Garamond"/>
          <w:sz w:val="24"/>
          <w:szCs w:val="24"/>
        </w:rPr>
        <w:t xml:space="preserve">. </w:t>
      </w:r>
      <w:r w:rsidRPr="006C458A">
        <w:rPr>
          <w:rFonts w:ascii="Garamond" w:hAnsi="Garamond"/>
          <w:sz w:val="24"/>
          <w:szCs w:val="24"/>
        </w:rPr>
        <w:t>68/1999) e degli adempimenti in materia di contributi sociali e previdenziali</w:t>
      </w:r>
      <w:r w:rsidR="00AA6480" w:rsidRPr="006C458A">
        <w:rPr>
          <w:rFonts w:ascii="Garamond" w:hAnsi="Garamond"/>
          <w:sz w:val="24"/>
          <w:szCs w:val="24"/>
        </w:rPr>
        <w:t xml:space="preserve"> a favore dei lavoratori dipendenti, ex L.</w:t>
      </w:r>
      <w:r w:rsidRPr="006C458A">
        <w:rPr>
          <w:rFonts w:ascii="Garamond" w:hAnsi="Garamond"/>
          <w:sz w:val="24"/>
          <w:szCs w:val="24"/>
        </w:rPr>
        <w:t xml:space="preserve"> 266/200</w:t>
      </w:r>
      <w:r w:rsidR="00AA6480" w:rsidRPr="006C458A">
        <w:rPr>
          <w:rFonts w:ascii="Garamond" w:hAnsi="Garamond"/>
          <w:sz w:val="24"/>
          <w:szCs w:val="24"/>
        </w:rPr>
        <w:t xml:space="preserve">2 e </w:t>
      </w:r>
      <w:r w:rsidRPr="006C458A">
        <w:rPr>
          <w:rFonts w:ascii="Garamond" w:hAnsi="Garamond"/>
          <w:sz w:val="24"/>
          <w:szCs w:val="24"/>
        </w:rPr>
        <w:t>se</w:t>
      </w:r>
      <w:r w:rsidR="00AA6480" w:rsidRPr="006C458A">
        <w:rPr>
          <w:rFonts w:ascii="Garamond" w:hAnsi="Garamond"/>
          <w:sz w:val="24"/>
          <w:szCs w:val="24"/>
        </w:rPr>
        <w:t>condo</w:t>
      </w:r>
      <w:r w:rsidRPr="006C458A">
        <w:rPr>
          <w:rFonts w:ascii="Garamond" w:hAnsi="Garamond"/>
          <w:sz w:val="24"/>
          <w:szCs w:val="24"/>
        </w:rPr>
        <w:t xml:space="preserve"> la legislazione vigente – e di rispettare gli obblighi connessi alle disposizioni in materia di sicurezza e protezione dei lavoratori contenute ne</w:t>
      </w:r>
      <w:r w:rsidR="00AA6480" w:rsidRPr="006C458A">
        <w:rPr>
          <w:rFonts w:ascii="Garamond" w:hAnsi="Garamond"/>
          <w:sz w:val="24"/>
          <w:szCs w:val="24"/>
        </w:rPr>
        <w:t xml:space="preserve">l </w:t>
      </w:r>
      <w:proofErr w:type="spellStart"/>
      <w:r w:rsidR="00AA6480" w:rsidRPr="006C458A">
        <w:rPr>
          <w:rFonts w:ascii="Garamond" w:hAnsi="Garamond"/>
          <w:sz w:val="24"/>
          <w:szCs w:val="24"/>
        </w:rPr>
        <w:t>D.Lgs.</w:t>
      </w:r>
      <w:proofErr w:type="spellEnd"/>
      <w:r w:rsidR="00C739F4" w:rsidRPr="006C458A">
        <w:rPr>
          <w:rFonts w:ascii="Garamond" w:hAnsi="Garamond"/>
          <w:sz w:val="24"/>
          <w:szCs w:val="24"/>
        </w:rPr>
        <w:t xml:space="preserve"> </w:t>
      </w:r>
      <w:r w:rsidR="00AA6480" w:rsidRPr="006C458A">
        <w:rPr>
          <w:rFonts w:ascii="Garamond" w:hAnsi="Garamond"/>
          <w:sz w:val="24"/>
          <w:szCs w:val="24"/>
        </w:rPr>
        <w:t>81/2008 e ss.mm. e ii.</w:t>
      </w:r>
      <w:r w:rsidR="00F772AF" w:rsidRPr="006C458A">
        <w:rPr>
          <w:rFonts w:ascii="Garamond" w:hAnsi="Garamond"/>
          <w:sz w:val="24"/>
          <w:szCs w:val="24"/>
        </w:rPr>
        <w:t>;</w:t>
      </w:r>
    </w:p>
    <w:p w14:paraId="7672CEC8" w14:textId="77777777" w:rsidR="001D33CC" w:rsidRPr="006C458A" w:rsidRDefault="001D33CC" w:rsidP="00AE5970">
      <w:pPr>
        <w:numPr>
          <w:ilvl w:val="3"/>
          <w:numId w:val="4"/>
        </w:numPr>
        <w:ind w:left="426" w:right="79"/>
        <w:jc w:val="both"/>
        <w:rPr>
          <w:rFonts w:ascii="Garamond" w:hAnsi="Garamond"/>
          <w:sz w:val="24"/>
          <w:szCs w:val="24"/>
        </w:rPr>
      </w:pPr>
      <w:r w:rsidRPr="006C458A">
        <w:rPr>
          <w:rFonts w:ascii="Garamond" w:hAnsi="Garamond"/>
          <w:b/>
          <w:sz w:val="24"/>
          <w:szCs w:val="24"/>
        </w:rPr>
        <w:t xml:space="preserve">A2. – </w:t>
      </w:r>
      <w:r w:rsidRPr="006C458A">
        <w:rPr>
          <w:rFonts w:ascii="Garamond" w:hAnsi="Garamond"/>
          <w:sz w:val="24"/>
          <w:szCs w:val="24"/>
        </w:rPr>
        <w:t>(in caso di raggruppamento temporaneo di imprese o di consorzio) che da ciascun componente del raggruppamento temporaneo di imprese o di consorzio, indicato come esecutore del servizio, - è in regola ove dovuto, con le norme che disciplinano il diritto al lavoro dei disabili (Legge n</w:t>
      </w:r>
      <w:r w:rsidR="00C739F4" w:rsidRPr="006C458A">
        <w:rPr>
          <w:rFonts w:ascii="Garamond" w:hAnsi="Garamond"/>
          <w:sz w:val="24"/>
          <w:szCs w:val="24"/>
        </w:rPr>
        <w:t xml:space="preserve">. </w:t>
      </w:r>
      <w:r w:rsidRPr="006C458A">
        <w:rPr>
          <w:rFonts w:ascii="Garamond" w:hAnsi="Garamond"/>
          <w:sz w:val="24"/>
          <w:szCs w:val="24"/>
        </w:rPr>
        <w:t xml:space="preserve">68/1999) e degli adempimenti in materia di contributi sociali e previdenziali a favore dei lavoratori dipendenti, ex L. 266/2002 e secondo la legislazione vigente – e rispetta gli obblighi connessi alle disposizioni in materia di sicurezza e protezione dei lavoratori contenute nel </w:t>
      </w:r>
      <w:proofErr w:type="spellStart"/>
      <w:r w:rsidRPr="006C458A">
        <w:rPr>
          <w:rFonts w:ascii="Garamond" w:hAnsi="Garamond"/>
          <w:sz w:val="24"/>
          <w:szCs w:val="24"/>
        </w:rPr>
        <w:t>D</w:t>
      </w:r>
      <w:r w:rsidR="00C739F4" w:rsidRPr="006C458A">
        <w:rPr>
          <w:rFonts w:ascii="Garamond" w:hAnsi="Garamond"/>
          <w:sz w:val="24"/>
          <w:szCs w:val="24"/>
        </w:rPr>
        <w:t>.</w:t>
      </w:r>
      <w:r w:rsidRPr="006C458A">
        <w:rPr>
          <w:rFonts w:ascii="Garamond" w:hAnsi="Garamond"/>
          <w:sz w:val="24"/>
          <w:szCs w:val="24"/>
        </w:rPr>
        <w:t>Lgs.</w:t>
      </w:r>
      <w:proofErr w:type="spellEnd"/>
      <w:r w:rsidR="00C739F4" w:rsidRPr="006C458A">
        <w:rPr>
          <w:rFonts w:ascii="Garamond" w:hAnsi="Garamond"/>
          <w:sz w:val="24"/>
          <w:szCs w:val="24"/>
        </w:rPr>
        <w:t xml:space="preserve"> </w:t>
      </w:r>
      <w:r w:rsidRPr="006C458A">
        <w:rPr>
          <w:rFonts w:ascii="Garamond" w:hAnsi="Garamond"/>
          <w:sz w:val="24"/>
          <w:szCs w:val="24"/>
        </w:rPr>
        <w:t>81/2008 e ss.mm.</w:t>
      </w:r>
      <w:r w:rsidR="00F772AF" w:rsidRPr="006C458A">
        <w:rPr>
          <w:rFonts w:ascii="Garamond" w:hAnsi="Garamond"/>
          <w:sz w:val="24"/>
          <w:szCs w:val="24"/>
        </w:rPr>
        <w:t xml:space="preserve"> e ii.;</w:t>
      </w:r>
    </w:p>
    <w:p w14:paraId="2D73D322" w14:textId="77777777" w:rsidR="00F772AF" w:rsidRPr="006C458A" w:rsidRDefault="00F772AF"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 xml:space="preserve">A3. - </w:t>
      </w:r>
      <w:r w:rsidRPr="006C458A">
        <w:rPr>
          <w:rFonts w:ascii="Garamond" w:hAnsi="Garamond"/>
          <w:sz w:val="24"/>
          <w:szCs w:val="24"/>
        </w:rPr>
        <w:t xml:space="preserve">che l'impresa _________________________ è iscritta nel Registro delle Imprese della C.C.I.A.A. di </w:t>
      </w:r>
      <w:r w:rsidRPr="006C458A">
        <w:rPr>
          <w:rFonts w:ascii="Garamond" w:hAnsi="Garamond"/>
          <w:position w:val="-1"/>
          <w:sz w:val="24"/>
          <w:szCs w:val="24"/>
        </w:rPr>
        <w:t xml:space="preserve">________________ </w:t>
      </w:r>
      <w:r w:rsidRPr="006C458A">
        <w:rPr>
          <w:rFonts w:ascii="Garamond" w:hAnsi="Garamond"/>
          <w:sz w:val="24"/>
          <w:szCs w:val="24"/>
        </w:rPr>
        <w:t>al n</w:t>
      </w:r>
      <w:r w:rsidR="00C739F4" w:rsidRPr="006C458A">
        <w:rPr>
          <w:rFonts w:ascii="Garamond" w:hAnsi="Garamond"/>
          <w:sz w:val="24"/>
          <w:szCs w:val="24"/>
        </w:rPr>
        <w:t>.</w:t>
      </w:r>
      <w:r w:rsidRPr="006C458A">
        <w:rPr>
          <w:rFonts w:ascii="Garamond" w:hAnsi="Garamond"/>
          <w:sz w:val="24"/>
          <w:szCs w:val="24"/>
        </w:rPr>
        <w:t xml:space="preserve"> ____ per la se</w:t>
      </w:r>
      <w:r w:rsidR="00395D8F" w:rsidRPr="006C458A">
        <w:rPr>
          <w:rFonts w:ascii="Garamond" w:hAnsi="Garamond"/>
          <w:sz w:val="24"/>
          <w:szCs w:val="24"/>
        </w:rPr>
        <w:t xml:space="preserve">guenti categorie di attività: </w:t>
      </w:r>
      <w:r w:rsidRPr="006C458A">
        <w:rPr>
          <w:rFonts w:ascii="Garamond" w:hAnsi="Garamond"/>
          <w:sz w:val="24"/>
          <w:szCs w:val="24"/>
        </w:rPr>
        <w:t>_______________________________________________________________________________________________________________________________________________________;</w:t>
      </w:r>
    </w:p>
    <w:p w14:paraId="4F777839" w14:textId="77777777" w:rsidR="00F772AF" w:rsidRPr="006C458A" w:rsidRDefault="00CA5039"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A3</w:t>
      </w:r>
      <w:r w:rsidR="00F772AF" w:rsidRPr="006C458A">
        <w:rPr>
          <w:rFonts w:ascii="Garamond" w:hAnsi="Garamond"/>
          <w:b/>
          <w:sz w:val="24"/>
          <w:szCs w:val="24"/>
        </w:rPr>
        <w:t xml:space="preserve">. - </w:t>
      </w:r>
      <w:r w:rsidR="00F772AF" w:rsidRPr="006C458A">
        <w:rPr>
          <w:rFonts w:ascii="Garamond" w:hAnsi="Garamond"/>
          <w:sz w:val="24"/>
          <w:szCs w:val="24"/>
        </w:rPr>
        <w:t>che la Società Cooperativa o il Consorzio di cooperative, se tale, risulta regolarmente iscritto all’Albo Nazionale degli Enti Cooperativi presso la sezione __________________________ con  il numero di iscrizione ________________________, ovvero che i motivi della mancata iscrizione sono i seguenti: ___________________________________________________________________________;</w:t>
      </w:r>
    </w:p>
    <w:p w14:paraId="354BF761" w14:textId="77777777" w:rsidR="00F772AF" w:rsidRPr="006C458A" w:rsidRDefault="00CA5039"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A3</w:t>
      </w:r>
      <w:r w:rsidR="00F772AF" w:rsidRPr="006C458A">
        <w:rPr>
          <w:rFonts w:ascii="Garamond" w:hAnsi="Garamond"/>
          <w:b/>
          <w:sz w:val="24"/>
          <w:szCs w:val="24"/>
        </w:rPr>
        <w:t xml:space="preserve">. - </w:t>
      </w:r>
      <w:r w:rsidR="00F772AF" w:rsidRPr="006C458A">
        <w:rPr>
          <w:rFonts w:ascii="Garamond" w:hAnsi="Garamond"/>
          <w:sz w:val="24"/>
          <w:szCs w:val="24"/>
        </w:rPr>
        <w:t>che la cooperativa sociale, se tale, risulta iscritta nel rispettivo Albo regionale ai sensi della L.</w:t>
      </w:r>
      <w:r w:rsidR="00C739F4" w:rsidRPr="006C458A">
        <w:rPr>
          <w:rFonts w:ascii="Garamond" w:hAnsi="Garamond"/>
          <w:sz w:val="24"/>
          <w:szCs w:val="24"/>
        </w:rPr>
        <w:t xml:space="preserve"> </w:t>
      </w:r>
      <w:r w:rsidR="00F772AF" w:rsidRPr="006C458A">
        <w:rPr>
          <w:rFonts w:ascii="Garamond" w:hAnsi="Garamond"/>
          <w:sz w:val="24"/>
          <w:szCs w:val="24"/>
        </w:rPr>
        <w:t xml:space="preserve">381\91 con il seguente oggetto sociale, corrispondente all’oggetto del presente bando: _____________________________________________________________________________________________________________________________________________________________________________________________________________________________; </w:t>
      </w:r>
    </w:p>
    <w:p w14:paraId="3E5E0175" w14:textId="77777777" w:rsidR="00F772AF" w:rsidRPr="006C458A" w:rsidRDefault="00CA5039"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A3</w:t>
      </w:r>
      <w:r w:rsidR="00F772AF" w:rsidRPr="006C458A">
        <w:rPr>
          <w:rFonts w:ascii="Garamond" w:hAnsi="Garamond"/>
          <w:b/>
          <w:sz w:val="24"/>
          <w:szCs w:val="24"/>
        </w:rPr>
        <w:t>. -</w:t>
      </w:r>
      <w:r w:rsidR="00F772AF" w:rsidRPr="006C458A">
        <w:rPr>
          <w:rFonts w:ascii="Garamond" w:hAnsi="Garamond"/>
          <w:sz w:val="24"/>
          <w:szCs w:val="24"/>
        </w:rPr>
        <w:t xml:space="preserve"> che la cooperativa sociale, se tale, è iscritta nell’Albo istituito presso la Direzione Generale del Ministero delle Attività Produttive ex D.M. 23/06/04 con il seguente oggetto sociale:_________________________________________________________________________________________________________________________________________________; </w:t>
      </w:r>
    </w:p>
    <w:p w14:paraId="376AA857" w14:textId="77777777" w:rsidR="00F772AF" w:rsidRPr="006C458A" w:rsidRDefault="00CA5039"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A</w:t>
      </w:r>
      <w:r w:rsidR="00F772AF" w:rsidRPr="006C458A">
        <w:rPr>
          <w:rFonts w:ascii="Garamond" w:hAnsi="Garamond"/>
          <w:b/>
          <w:sz w:val="24"/>
          <w:szCs w:val="24"/>
        </w:rPr>
        <w:t xml:space="preserve">3 - </w:t>
      </w:r>
      <w:r w:rsidR="00F772AF" w:rsidRPr="006C458A">
        <w:rPr>
          <w:rFonts w:ascii="Garamond" w:hAnsi="Garamond"/>
          <w:sz w:val="24"/>
          <w:szCs w:val="24"/>
        </w:rPr>
        <w:t>che l</w:t>
      </w:r>
      <w:r w:rsidR="00C739F4" w:rsidRPr="006C458A">
        <w:rPr>
          <w:rFonts w:ascii="Garamond" w:hAnsi="Garamond"/>
          <w:sz w:val="24"/>
          <w:szCs w:val="24"/>
        </w:rPr>
        <w:t xml:space="preserve">a </w:t>
      </w:r>
      <w:r w:rsidR="00F772AF" w:rsidRPr="006C458A">
        <w:rPr>
          <w:rFonts w:ascii="Garamond" w:hAnsi="Garamond"/>
          <w:sz w:val="24"/>
          <w:szCs w:val="24"/>
        </w:rPr>
        <w:t>ONLUS, se tale, risulta regolarmente iscritta all’anagrafe unica tributaria per le seguenti attività, corrispondenti all’oggetto del presente bando: ___________________________________________________________________________;</w:t>
      </w:r>
    </w:p>
    <w:p w14:paraId="11C8EC59" w14:textId="77777777" w:rsidR="00F772AF" w:rsidRPr="006C458A" w:rsidRDefault="00CA5039" w:rsidP="00AE5970">
      <w:pPr>
        <w:numPr>
          <w:ilvl w:val="3"/>
          <w:numId w:val="4"/>
        </w:numPr>
        <w:ind w:left="425" w:right="79" w:hanging="357"/>
        <w:jc w:val="both"/>
        <w:rPr>
          <w:rFonts w:ascii="Garamond" w:hAnsi="Garamond"/>
          <w:sz w:val="24"/>
          <w:szCs w:val="24"/>
        </w:rPr>
      </w:pPr>
      <w:r w:rsidRPr="006C458A">
        <w:rPr>
          <w:rFonts w:ascii="Garamond" w:hAnsi="Garamond"/>
          <w:b/>
          <w:sz w:val="24"/>
          <w:szCs w:val="24"/>
        </w:rPr>
        <w:t>A3</w:t>
      </w:r>
      <w:r w:rsidR="00F772AF" w:rsidRPr="006C458A">
        <w:rPr>
          <w:rFonts w:ascii="Garamond" w:hAnsi="Garamond"/>
          <w:b/>
          <w:sz w:val="24"/>
          <w:szCs w:val="24"/>
        </w:rPr>
        <w:t xml:space="preserve"> - </w:t>
      </w:r>
      <w:r w:rsidR="00F772AF" w:rsidRPr="006C458A">
        <w:rPr>
          <w:rFonts w:ascii="Garamond" w:hAnsi="Garamond"/>
          <w:sz w:val="24"/>
          <w:szCs w:val="24"/>
        </w:rPr>
        <w:t>che l’Associazione di promozione sociale, se tale, risulta regolarmente iscritta nel corrispondente registro ex L. 383/2000 e possiede un atto costitutivo o statuto con i seguenti fini istituzionali: _____________________________________________________________ ___________________________________________________________________________;</w:t>
      </w:r>
    </w:p>
    <w:p w14:paraId="641FC488" w14:textId="77777777" w:rsidR="00F772AF" w:rsidRPr="006C458A" w:rsidRDefault="00CA5039" w:rsidP="00AE5970">
      <w:pPr>
        <w:numPr>
          <w:ilvl w:val="3"/>
          <w:numId w:val="4"/>
        </w:numPr>
        <w:ind w:left="426" w:right="79"/>
        <w:jc w:val="both"/>
        <w:rPr>
          <w:rFonts w:ascii="Garamond" w:hAnsi="Garamond"/>
          <w:b/>
          <w:sz w:val="24"/>
          <w:szCs w:val="24"/>
        </w:rPr>
      </w:pPr>
      <w:r w:rsidRPr="006C458A">
        <w:rPr>
          <w:rFonts w:ascii="Garamond" w:hAnsi="Garamond"/>
          <w:b/>
          <w:sz w:val="24"/>
          <w:szCs w:val="24"/>
        </w:rPr>
        <w:lastRenderedPageBreak/>
        <w:t>A3</w:t>
      </w:r>
      <w:r w:rsidR="00F772AF" w:rsidRPr="006C458A">
        <w:rPr>
          <w:rFonts w:ascii="Garamond" w:hAnsi="Garamond"/>
          <w:b/>
          <w:sz w:val="24"/>
          <w:szCs w:val="24"/>
        </w:rPr>
        <w:t xml:space="preserve"> -</w:t>
      </w:r>
      <w:r w:rsidR="00F772AF" w:rsidRPr="006C458A">
        <w:rPr>
          <w:rFonts w:ascii="Garamond" w:hAnsi="Garamond"/>
          <w:sz w:val="24"/>
          <w:szCs w:val="24"/>
        </w:rPr>
        <w:t xml:space="preserve"> (per le associazioni o enti diversi da quelli indicati ai punti precedenti) che l’Associazione o l’Ente possiede un atto costitutivo o statuto con i seguenti fini istituzionali:</w:t>
      </w:r>
      <w:r w:rsidR="00F772AF" w:rsidRPr="006C458A">
        <w:rPr>
          <w:rFonts w:ascii="Garamond" w:hAnsi="Garamond"/>
          <w:color w:val="FF0000"/>
          <w:sz w:val="24"/>
          <w:szCs w:val="24"/>
        </w:rPr>
        <w:t xml:space="preserve"> </w:t>
      </w:r>
      <w:r w:rsidR="00F772AF" w:rsidRPr="006C458A">
        <w:rPr>
          <w:rFonts w:ascii="Garamond" w:hAnsi="Garamond"/>
          <w:sz w:val="24"/>
          <w:szCs w:val="24"/>
        </w:rPr>
        <w:t>_______________________________________________________________________________________________________________________________________________________</w:t>
      </w:r>
      <w:r w:rsidRPr="006C458A">
        <w:rPr>
          <w:rFonts w:ascii="Garamond" w:hAnsi="Garamond"/>
          <w:sz w:val="24"/>
          <w:szCs w:val="24"/>
        </w:rPr>
        <w:t>_</w:t>
      </w:r>
    </w:p>
    <w:p w14:paraId="31C38A12" w14:textId="77777777" w:rsidR="00CA5039" w:rsidRPr="006C458A" w:rsidRDefault="00CA5039"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A4 – </w:t>
      </w:r>
      <w:r w:rsidRPr="006C458A">
        <w:rPr>
          <w:rFonts w:ascii="Garamond" w:hAnsi="Garamond"/>
          <w:sz w:val="24"/>
          <w:szCs w:val="24"/>
        </w:rPr>
        <w:t>di essere</w:t>
      </w:r>
      <w:r w:rsidRPr="006C458A">
        <w:rPr>
          <w:rFonts w:ascii="Garamond" w:hAnsi="Garamond"/>
          <w:b/>
          <w:sz w:val="24"/>
          <w:szCs w:val="24"/>
        </w:rPr>
        <w:t xml:space="preserve"> </w:t>
      </w:r>
      <w:r w:rsidR="00373BCC" w:rsidRPr="006C458A">
        <w:rPr>
          <w:rFonts w:ascii="Garamond" w:hAnsi="Garamond"/>
          <w:sz w:val="24"/>
          <w:szCs w:val="24"/>
        </w:rPr>
        <w:t xml:space="preserve">in regola con gli adempimenti connessi alle disposizioni in materia di sicurezza e protezione dei lavoratori contenute nel </w:t>
      </w:r>
      <w:proofErr w:type="spellStart"/>
      <w:r w:rsidR="00373BCC" w:rsidRPr="006C458A">
        <w:rPr>
          <w:rFonts w:ascii="Garamond" w:hAnsi="Garamond"/>
          <w:sz w:val="24"/>
          <w:szCs w:val="24"/>
        </w:rPr>
        <w:t>D.Lgs.</w:t>
      </w:r>
      <w:proofErr w:type="spellEnd"/>
      <w:r w:rsidR="00373BCC" w:rsidRPr="006C458A">
        <w:rPr>
          <w:rFonts w:ascii="Garamond" w:hAnsi="Garamond"/>
          <w:sz w:val="24"/>
          <w:szCs w:val="24"/>
        </w:rPr>
        <w:t xml:space="preserve"> 81/08 e </w:t>
      </w:r>
      <w:proofErr w:type="spellStart"/>
      <w:r w:rsidR="00373BCC" w:rsidRPr="006C458A">
        <w:rPr>
          <w:rFonts w:ascii="Garamond" w:hAnsi="Garamond"/>
          <w:sz w:val="24"/>
          <w:szCs w:val="24"/>
        </w:rPr>
        <w:t>ss.mm.e</w:t>
      </w:r>
      <w:proofErr w:type="spellEnd"/>
      <w:r w:rsidR="00373BCC" w:rsidRPr="006C458A">
        <w:rPr>
          <w:rFonts w:ascii="Garamond" w:hAnsi="Garamond"/>
          <w:sz w:val="24"/>
          <w:szCs w:val="24"/>
        </w:rPr>
        <w:t xml:space="preserve"> ii.;</w:t>
      </w:r>
    </w:p>
    <w:p w14:paraId="3594A743" w14:textId="77777777"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A5 – </w:t>
      </w:r>
      <w:r w:rsidRPr="006C458A">
        <w:rPr>
          <w:rFonts w:ascii="Garamond" w:hAnsi="Garamond"/>
          <w:sz w:val="24"/>
          <w:szCs w:val="24"/>
        </w:rPr>
        <w:t xml:space="preserve">di rispettare tutte </w:t>
      </w:r>
      <w:r w:rsidRPr="006C458A">
        <w:rPr>
          <w:rFonts w:ascii="Garamond" w:hAnsi="Garamond" w:cs="Calibri"/>
          <w:color w:val="000000"/>
          <w:sz w:val="24"/>
          <w:szCs w:val="24"/>
        </w:rPr>
        <w:t>le disposizioni attinenti la prevenzione degli infortuni e le assicurazioni relative a favore di chiunque, a qualunque titolo, lavori per esso;</w:t>
      </w:r>
    </w:p>
    <w:p w14:paraId="22E17D33" w14:textId="5AE8A52C"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A6 – </w:t>
      </w:r>
      <w:r w:rsidRPr="006C458A">
        <w:rPr>
          <w:rFonts w:ascii="Garamond" w:hAnsi="Garamond"/>
          <w:sz w:val="24"/>
          <w:szCs w:val="24"/>
        </w:rPr>
        <w:t xml:space="preserve">di essere titolare di polizza assicurativa per i rischi di responsabilità </w:t>
      </w:r>
      <w:r w:rsidRPr="006C458A">
        <w:rPr>
          <w:rFonts w:ascii="Garamond" w:hAnsi="Garamond" w:cs="Calibri"/>
          <w:sz w:val="24"/>
          <w:szCs w:val="24"/>
        </w:rPr>
        <w:t xml:space="preserve">per i rischi di responsabilità civile verso terzi non inferiore a €. 3.000.000,00, in quanto la struttura/ente è responsabile dei danni che dovessero occorrere ai </w:t>
      </w:r>
      <w:r w:rsidR="009E5844" w:rsidRPr="006C458A">
        <w:rPr>
          <w:rFonts w:ascii="Garamond" w:hAnsi="Garamond" w:cs="Calibri"/>
          <w:sz w:val="24"/>
          <w:szCs w:val="24"/>
        </w:rPr>
        <w:t>beneficiar</w:t>
      </w:r>
      <w:r w:rsidRPr="006C458A">
        <w:rPr>
          <w:rFonts w:ascii="Garamond" w:hAnsi="Garamond" w:cs="Calibri"/>
          <w:sz w:val="24"/>
          <w:szCs w:val="24"/>
        </w:rPr>
        <w:t>i del servizio o a terzi nel corso dello svolgimento dell’attività e imputabili a colpa dei propri operatori;</w:t>
      </w:r>
    </w:p>
    <w:p w14:paraId="3F8CC86C" w14:textId="77777777"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A7 – </w:t>
      </w:r>
      <w:r w:rsidRPr="006C458A">
        <w:rPr>
          <w:rFonts w:ascii="Garamond" w:hAnsi="Garamond"/>
          <w:sz w:val="24"/>
          <w:szCs w:val="24"/>
        </w:rPr>
        <w:t xml:space="preserve">l’assenza </w:t>
      </w:r>
      <w:r w:rsidRPr="006C458A">
        <w:rPr>
          <w:rFonts w:ascii="Garamond" w:hAnsi="Garamond" w:cs="Calibri"/>
          <w:color w:val="000000"/>
          <w:sz w:val="24"/>
          <w:szCs w:val="24"/>
        </w:rPr>
        <w:t>negli ultimi 36 mesi precedenti la domanda di accreditamento di interruzioni di servizi socio educativi e socio assistenziali in essere presso privati e/o Pubbliche Amministrazioni per inadempienze contrattuali a sé interamente imputabili;</w:t>
      </w:r>
    </w:p>
    <w:p w14:paraId="16F1A83C" w14:textId="77777777"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w:t>
      </w:r>
      <w:r w:rsidRPr="006C458A">
        <w:rPr>
          <w:rFonts w:ascii="Garamond" w:hAnsi="Garamond" w:cs="Calibri"/>
          <w:b/>
          <w:bCs/>
          <w:i/>
          <w:iCs/>
          <w:color w:val="000000"/>
          <w:sz w:val="24"/>
          <w:szCs w:val="24"/>
        </w:rPr>
        <w:t>8</w:t>
      </w:r>
      <w:r w:rsidR="00A31306" w:rsidRPr="006C458A">
        <w:rPr>
          <w:rFonts w:ascii="Garamond" w:hAnsi="Garamond" w:cs="Calibri"/>
          <w:b/>
          <w:bCs/>
          <w:i/>
          <w:iCs/>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l’assenza di cancellazione/radiazione dall’Albo dei soggetti accreditati presso altri Enti, a seguito di accertata carenza dei requisiti, non previamente comunicati dal soggetto accreditato o per inadempienze contrattuali;</w:t>
      </w:r>
    </w:p>
    <w:p w14:paraId="4FCFC6D6" w14:textId="77777777"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A9</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di avere nel proprio organico personale in possesso di un’adeguata professionalità in materia di servizi socio-educativi e socio-assistenziali, con disponibilità di figure professionali con preparazione specifica ed esperienza in materia di formazione, educazione e assistenza; </w:t>
      </w:r>
    </w:p>
    <w:p w14:paraId="710BCCB1" w14:textId="77777777" w:rsidR="00373B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A10</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di applicare integralmente, nei confronti dei propri addetti e/o soci, i contratti collettivi nazionali di lavoro e i contratti integrativi vigenti nel settore socio – educativo e socio - assistenziale per il quale si richiede l’accreditamento, con particolare riferimento al rispetto dei salari contrattuali minimi; tali condizioni economico – contrattuali minime devono essere applicate anche ad eventuali collaboratori a qualsiasi titolo;</w:t>
      </w:r>
    </w:p>
    <w:p w14:paraId="6CB8910B" w14:textId="77777777" w:rsidR="00AE5970"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A11</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di rispetto del codice in materia di protezione dei dati personali ai sensi del </w:t>
      </w:r>
      <w:r w:rsidR="003528B7" w:rsidRPr="006C458A">
        <w:rPr>
          <w:rFonts w:ascii="Garamond" w:hAnsi="Garamond" w:cs="Calibri"/>
          <w:color w:val="000000"/>
          <w:sz w:val="24"/>
          <w:szCs w:val="24"/>
        </w:rPr>
        <w:t>Regolamento Europeo GDPR 679/2016</w:t>
      </w:r>
      <w:r w:rsidRPr="006C458A">
        <w:rPr>
          <w:rFonts w:ascii="Garamond" w:hAnsi="Garamond" w:cs="Calibri"/>
          <w:color w:val="000000"/>
          <w:sz w:val="24"/>
          <w:szCs w:val="24"/>
        </w:rPr>
        <w:t>. A tal proposito dichiara che il Responsabile della Protezione dei dati è individuato nella persona di ____________________________________</w:t>
      </w:r>
      <w:r w:rsidR="00AE5970" w:rsidRPr="006C458A">
        <w:rPr>
          <w:rFonts w:ascii="Garamond" w:hAnsi="Garamond" w:cs="Calibri"/>
          <w:color w:val="000000"/>
          <w:sz w:val="24"/>
          <w:szCs w:val="24"/>
        </w:rPr>
        <w:t>__; telefono ________________________; mail _______________________________</w:t>
      </w:r>
      <w:r w:rsidRPr="006C458A">
        <w:rPr>
          <w:rFonts w:ascii="Garamond" w:hAnsi="Garamond" w:cs="Calibri"/>
          <w:color w:val="000000"/>
          <w:sz w:val="24"/>
          <w:szCs w:val="24"/>
        </w:rPr>
        <w:t>;</w:t>
      </w:r>
    </w:p>
    <w:p w14:paraId="7FA13ED0" w14:textId="77777777" w:rsidR="00AE5970"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A1</w:t>
      </w:r>
      <w:r w:rsidR="002F200A" w:rsidRPr="006C458A">
        <w:rPr>
          <w:rFonts w:ascii="Garamond" w:hAnsi="Garamond" w:cs="Calibri"/>
          <w:b/>
          <w:i/>
          <w:color w:val="000000"/>
          <w:sz w:val="24"/>
          <w:szCs w:val="24"/>
        </w:rPr>
        <w:t>2</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w:t>
      </w:r>
      <w:r w:rsidR="00AE5970" w:rsidRPr="006C458A">
        <w:rPr>
          <w:rFonts w:ascii="Garamond" w:hAnsi="Garamond" w:cs="Calibri"/>
          <w:color w:val="000000"/>
          <w:sz w:val="24"/>
          <w:szCs w:val="24"/>
        </w:rPr>
        <w:t>c</w:t>
      </w:r>
      <w:r w:rsidRPr="006C458A">
        <w:rPr>
          <w:rFonts w:ascii="Garamond" w:hAnsi="Garamond" w:cs="Calibri"/>
          <w:color w:val="000000"/>
          <w:sz w:val="24"/>
          <w:szCs w:val="24"/>
        </w:rPr>
        <w:t xml:space="preserve">on particolare riferimento al Decreto Legislativo 159/2011 </w:t>
      </w:r>
      <w:r w:rsidRPr="006C458A">
        <w:rPr>
          <w:rFonts w:ascii="Garamond" w:hAnsi="Garamond" w:cs="Calibri"/>
          <w:i/>
          <w:color w:val="000000"/>
          <w:sz w:val="24"/>
          <w:szCs w:val="24"/>
        </w:rPr>
        <w:t>“Codice delle leggi antimafia e delle misure di prevenzione</w:t>
      </w:r>
      <w:r w:rsidR="003528B7" w:rsidRPr="006C458A">
        <w:rPr>
          <w:rFonts w:ascii="Garamond" w:hAnsi="Garamond" w:cs="Calibri"/>
          <w:color w:val="000000"/>
          <w:sz w:val="24"/>
          <w:szCs w:val="24"/>
        </w:rPr>
        <w:t>”</w:t>
      </w:r>
      <w:r w:rsidRPr="006C458A">
        <w:rPr>
          <w:rFonts w:ascii="Garamond" w:hAnsi="Garamond" w:cs="Calibri"/>
          <w:color w:val="000000"/>
          <w:sz w:val="24"/>
          <w:szCs w:val="24"/>
        </w:rPr>
        <w:t xml:space="preserve">, nonché alle vigenti disposizioni in materia di documentazione antimafia, </w:t>
      </w:r>
      <w:r w:rsidR="00AE5970" w:rsidRPr="006C458A">
        <w:rPr>
          <w:rFonts w:ascii="Garamond" w:hAnsi="Garamond" w:cs="Calibri"/>
          <w:color w:val="000000"/>
          <w:sz w:val="24"/>
          <w:szCs w:val="24"/>
        </w:rPr>
        <w:t>di</w:t>
      </w:r>
      <w:r w:rsidR="00AE5970" w:rsidRPr="006C458A">
        <w:rPr>
          <w:rFonts w:ascii="Garamond" w:hAnsi="Garamond" w:cs="Calibri"/>
          <w:b/>
          <w:i/>
          <w:color w:val="000000"/>
          <w:sz w:val="24"/>
          <w:szCs w:val="24"/>
        </w:rPr>
        <w:t xml:space="preserve"> </w:t>
      </w:r>
      <w:r w:rsidRPr="006C458A">
        <w:rPr>
          <w:rFonts w:ascii="Garamond" w:hAnsi="Garamond" w:cs="Calibri"/>
          <w:color w:val="000000"/>
          <w:sz w:val="24"/>
          <w:szCs w:val="24"/>
        </w:rPr>
        <w:t>conformare i propri comportamenti ai principi di lealtà, trasparenza e correttezza, di non offrire, accettare o richiedere somme di denaro o qualsiasi altra ricompensa, vantaggio o beneficio, sia direttamente che indirettamente tramite intermediari, al fine dell’erogazione del servizio e/o al fine di distorcerne la relativa corretta esecuzione;</w:t>
      </w:r>
    </w:p>
    <w:p w14:paraId="67F3C073" w14:textId="77777777" w:rsidR="001D33CC" w:rsidRPr="006C458A" w:rsidRDefault="00373BCC"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A1</w:t>
      </w:r>
      <w:r w:rsidR="002F200A" w:rsidRPr="006C458A">
        <w:rPr>
          <w:rFonts w:ascii="Garamond" w:hAnsi="Garamond" w:cs="Calibri"/>
          <w:b/>
          <w:i/>
          <w:color w:val="000000"/>
          <w:sz w:val="24"/>
          <w:szCs w:val="24"/>
        </w:rPr>
        <w:t>3</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w:t>
      </w:r>
      <w:r w:rsidR="00AE5970" w:rsidRPr="006C458A">
        <w:rPr>
          <w:rFonts w:ascii="Garamond" w:hAnsi="Garamond" w:cs="Calibri"/>
          <w:color w:val="000000"/>
          <w:sz w:val="24"/>
          <w:szCs w:val="24"/>
        </w:rPr>
        <w:t>di</w:t>
      </w:r>
      <w:r w:rsidRPr="006C458A">
        <w:rPr>
          <w:rFonts w:ascii="Garamond" w:hAnsi="Garamond" w:cs="Calibri"/>
          <w:color w:val="000000"/>
          <w:sz w:val="24"/>
          <w:szCs w:val="24"/>
        </w:rPr>
        <w:t xml:space="preserve"> impegnarsi a segnalare all’Ambito </w:t>
      </w:r>
      <w:r w:rsidR="003528B7" w:rsidRPr="006C458A">
        <w:rPr>
          <w:rFonts w:ascii="Garamond" w:hAnsi="Garamond" w:cs="Calibri"/>
          <w:color w:val="000000"/>
          <w:sz w:val="24"/>
          <w:szCs w:val="24"/>
        </w:rPr>
        <w:t>Territori</w:t>
      </w:r>
      <w:r w:rsidRPr="006C458A">
        <w:rPr>
          <w:rFonts w:ascii="Garamond" w:hAnsi="Garamond" w:cs="Calibri"/>
          <w:color w:val="000000"/>
          <w:sz w:val="24"/>
          <w:szCs w:val="24"/>
        </w:rPr>
        <w:t xml:space="preserve">ale </w:t>
      </w:r>
      <w:r w:rsidR="003528B7" w:rsidRPr="006C458A">
        <w:rPr>
          <w:rFonts w:ascii="Garamond" w:hAnsi="Garamond" w:cs="Calibri"/>
          <w:color w:val="000000"/>
          <w:sz w:val="24"/>
          <w:szCs w:val="24"/>
        </w:rPr>
        <w:t xml:space="preserve">Sociale </w:t>
      </w:r>
      <w:r w:rsidRPr="006C458A">
        <w:rPr>
          <w:rFonts w:ascii="Garamond" w:hAnsi="Garamond" w:cs="Calibri"/>
          <w:color w:val="000000"/>
          <w:sz w:val="24"/>
          <w:szCs w:val="24"/>
        </w:rPr>
        <w:t>qualsiasi tentativo di turbativa, irregolarità o distorsione nell’esecuzione del servizio, da parte di ogni interessato o addetto o di chiunque possa influenzare le decisioni</w:t>
      </w:r>
    </w:p>
    <w:p w14:paraId="0D2AE49B" w14:textId="77777777" w:rsidR="00CA5039" w:rsidRPr="006C458A" w:rsidRDefault="00CA5039" w:rsidP="001D33CC">
      <w:pPr>
        <w:ind w:left="426" w:right="79"/>
        <w:jc w:val="both"/>
        <w:rPr>
          <w:rFonts w:ascii="Garamond" w:hAnsi="Garamond"/>
          <w:sz w:val="24"/>
          <w:szCs w:val="24"/>
        </w:rPr>
      </w:pPr>
    </w:p>
    <w:p w14:paraId="4190C635" w14:textId="77777777" w:rsidR="00AE5970" w:rsidRPr="006C458A" w:rsidRDefault="00AE5970" w:rsidP="00AE5970">
      <w:pPr>
        <w:autoSpaceDE w:val="0"/>
        <w:autoSpaceDN w:val="0"/>
        <w:adjustRightInd w:val="0"/>
        <w:jc w:val="both"/>
        <w:rPr>
          <w:rFonts w:ascii="Garamond" w:hAnsi="Garamond" w:cs="Calibri"/>
          <w:color w:val="000000"/>
          <w:sz w:val="24"/>
          <w:szCs w:val="24"/>
        </w:rPr>
      </w:pPr>
      <w:r w:rsidRPr="006C458A">
        <w:rPr>
          <w:rFonts w:ascii="Garamond" w:hAnsi="Garamond" w:cs="Calibri"/>
          <w:b/>
          <w:bCs/>
          <w:i/>
          <w:iCs/>
          <w:color w:val="000000"/>
          <w:sz w:val="24"/>
          <w:szCs w:val="24"/>
        </w:rPr>
        <w:t xml:space="preserve">B. Requisiti di idoneità professionale: </w:t>
      </w:r>
    </w:p>
    <w:p w14:paraId="6A10A60F" w14:textId="77777777" w:rsidR="00AE5970" w:rsidRPr="006C458A" w:rsidRDefault="00AE5970" w:rsidP="00AE5970">
      <w:pPr>
        <w:numPr>
          <w:ilvl w:val="3"/>
          <w:numId w:val="4"/>
        </w:numPr>
        <w:ind w:left="426" w:right="79"/>
        <w:jc w:val="both"/>
        <w:rPr>
          <w:rFonts w:ascii="Garamond" w:hAnsi="Garamond"/>
          <w:b/>
          <w:sz w:val="24"/>
          <w:szCs w:val="24"/>
        </w:rPr>
      </w:pPr>
      <w:r w:rsidRPr="006C458A">
        <w:rPr>
          <w:rFonts w:ascii="Garamond" w:eastAsiaTheme="minorHAnsi" w:hAnsi="Garamond" w:cs="Calibri"/>
          <w:b/>
          <w:i/>
          <w:color w:val="000000"/>
          <w:sz w:val="24"/>
          <w:szCs w:val="24"/>
          <w:lang w:eastAsia="en-US"/>
        </w:rPr>
        <w:t>B</w:t>
      </w:r>
      <w:r w:rsidR="002F200A" w:rsidRPr="006C458A">
        <w:rPr>
          <w:rFonts w:ascii="Garamond" w:eastAsiaTheme="minorHAnsi" w:hAnsi="Garamond" w:cs="Calibri"/>
          <w:b/>
          <w:i/>
          <w:color w:val="000000"/>
          <w:sz w:val="24"/>
          <w:szCs w:val="24"/>
          <w:lang w:eastAsia="en-US"/>
        </w:rPr>
        <w:t>1</w:t>
      </w:r>
      <w:r w:rsidRPr="006C458A">
        <w:rPr>
          <w:rFonts w:ascii="Garamond" w:hAnsi="Garamond" w:cs="Calibri"/>
          <w:color w:val="000000"/>
          <w:sz w:val="24"/>
          <w:szCs w:val="24"/>
        </w:rPr>
        <w:t xml:space="preserve">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w:t>
      </w:r>
      <w:r w:rsidRPr="006C458A">
        <w:rPr>
          <w:rFonts w:ascii="Garamond" w:eastAsiaTheme="minorHAnsi" w:hAnsi="Garamond" w:cs="Calibri"/>
          <w:color w:val="000000"/>
          <w:sz w:val="24"/>
          <w:szCs w:val="24"/>
          <w:lang w:eastAsia="en-US"/>
        </w:rPr>
        <w:t>di essere in possesso di esperienza di _________________ anni precedenti la domanda di accreditamento, in servizi identici, da parte dell’organizzazione, se singola; in caso di raggruppamento, almeno una delle organizzazioni deve possedere tale requisito; le associate devono, invece, garantire almeno lo stesso periodo di esperienza nella gestione di attività educative e/o assistenziali attinenti alla tipologia di servizio per la quale l’ente intende accreditarsi;</w:t>
      </w:r>
    </w:p>
    <w:p w14:paraId="1BBF803E" w14:textId="77777777" w:rsidR="00AE5970" w:rsidRPr="006C458A" w:rsidRDefault="00AE5970"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 xml:space="preserve">B2 </w:t>
      </w:r>
      <w:r w:rsidRPr="006C458A">
        <w:rPr>
          <w:rFonts w:ascii="Garamond" w:hAnsi="Garamond" w:cs="Calibri"/>
          <w:b/>
          <w:color w:val="000000"/>
          <w:sz w:val="24"/>
          <w:szCs w:val="24"/>
        </w:rPr>
        <w:t>–</w:t>
      </w:r>
      <w:r w:rsidRPr="006C458A">
        <w:rPr>
          <w:rFonts w:ascii="Garamond" w:hAnsi="Garamond" w:cs="Calibri"/>
          <w:color w:val="000000"/>
          <w:sz w:val="24"/>
          <w:szCs w:val="24"/>
        </w:rPr>
        <w:t xml:space="preserve"> di aver predisposto di un </w:t>
      </w:r>
      <w:r w:rsidR="00BD3E0D" w:rsidRPr="006C458A">
        <w:rPr>
          <w:rFonts w:ascii="Garamond" w:hAnsi="Garamond" w:cs="Calibri"/>
          <w:color w:val="000000"/>
          <w:sz w:val="24"/>
          <w:szCs w:val="24"/>
        </w:rPr>
        <w:t>p</w:t>
      </w:r>
      <w:r w:rsidRPr="006C458A">
        <w:rPr>
          <w:rFonts w:ascii="Garamond" w:hAnsi="Garamond" w:cs="Calibri"/>
          <w:color w:val="000000"/>
          <w:sz w:val="24"/>
          <w:szCs w:val="24"/>
        </w:rPr>
        <w:t>iano di lavoro annuale per tipologia di attività</w:t>
      </w:r>
      <w:r w:rsidR="00BD3E0D" w:rsidRPr="006C458A">
        <w:rPr>
          <w:rFonts w:ascii="Garamond" w:hAnsi="Garamond" w:cs="Calibri"/>
          <w:color w:val="000000"/>
          <w:sz w:val="24"/>
          <w:szCs w:val="24"/>
        </w:rPr>
        <w:t xml:space="preserve"> (documento organizzativo)</w:t>
      </w:r>
      <w:r w:rsidRPr="006C458A">
        <w:rPr>
          <w:rFonts w:ascii="Garamond" w:hAnsi="Garamond" w:cs="Calibri"/>
          <w:color w:val="000000"/>
          <w:sz w:val="24"/>
          <w:szCs w:val="24"/>
        </w:rPr>
        <w:t>;</w:t>
      </w:r>
    </w:p>
    <w:p w14:paraId="1CA7887E" w14:textId="678A9DFC" w:rsidR="00AE5970" w:rsidRPr="006C458A" w:rsidRDefault="00AE5970"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 xml:space="preserve">B3 </w:t>
      </w:r>
      <w:r w:rsidR="002F13E0" w:rsidRPr="006C458A">
        <w:rPr>
          <w:rFonts w:ascii="Garamond" w:hAnsi="Garamond" w:cs="Calibri"/>
          <w:b/>
          <w:color w:val="000000"/>
          <w:sz w:val="24"/>
          <w:szCs w:val="24"/>
        </w:rPr>
        <w:t>–</w:t>
      </w:r>
      <w:r w:rsidRPr="006C458A">
        <w:rPr>
          <w:rFonts w:ascii="Garamond" w:hAnsi="Garamond" w:cs="Calibri"/>
          <w:b/>
          <w:color w:val="000000"/>
          <w:sz w:val="24"/>
          <w:szCs w:val="24"/>
        </w:rPr>
        <w:t xml:space="preserve"> </w:t>
      </w:r>
      <w:r w:rsidR="002F13E0" w:rsidRPr="006C458A">
        <w:rPr>
          <w:rFonts w:ascii="Garamond" w:hAnsi="Garamond" w:cs="Calibri"/>
          <w:color w:val="000000"/>
          <w:sz w:val="24"/>
          <w:szCs w:val="24"/>
        </w:rPr>
        <w:t>di essere in grado di e</w:t>
      </w:r>
      <w:r w:rsidRPr="006C458A">
        <w:rPr>
          <w:rFonts w:ascii="Garamond" w:hAnsi="Garamond" w:cs="Calibri"/>
          <w:color w:val="000000"/>
          <w:sz w:val="24"/>
          <w:szCs w:val="24"/>
        </w:rPr>
        <w:t>labora</w:t>
      </w:r>
      <w:r w:rsidR="002F13E0" w:rsidRPr="006C458A">
        <w:rPr>
          <w:rFonts w:ascii="Garamond" w:hAnsi="Garamond" w:cs="Calibri"/>
          <w:color w:val="000000"/>
          <w:sz w:val="24"/>
          <w:szCs w:val="24"/>
        </w:rPr>
        <w:t>re</w:t>
      </w:r>
      <w:r w:rsidRPr="006C458A">
        <w:rPr>
          <w:rFonts w:ascii="Garamond" w:hAnsi="Garamond" w:cs="Calibri"/>
          <w:color w:val="000000"/>
          <w:sz w:val="24"/>
          <w:szCs w:val="24"/>
        </w:rPr>
        <w:t xml:space="preserve"> progetti individualizzati di intervento per singolo </w:t>
      </w:r>
      <w:r w:rsidR="009E5844" w:rsidRPr="006C458A">
        <w:rPr>
          <w:rFonts w:ascii="Garamond" w:hAnsi="Garamond" w:cs="Calibri"/>
          <w:color w:val="000000"/>
          <w:sz w:val="24"/>
          <w:szCs w:val="24"/>
        </w:rPr>
        <w:t>beneficiario</w:t>
      </w:r>
      <w:r w:rsidRPr="006C458A">
        <w:rPr>
          <w:rFonts w:ascii="Garamond" w:hAnsi="Garamond" w:cs="Calibri"/>
          <w:color w:val="000000"/>
          <w:sz w:val="24"/>
          <w:szCs w:val="24"/>
        </w:rPr>
        <w:t>;</w:t>
      </w:r>
    </w:p>
    <w:p w14:paraId="622C0591" w14:textId="6113319D" w:rsidR="00AE5970" w:rsidRPr="006C458A" w:rsidRDefault="00AE5970"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 xml:space="preserve">B4 </w:t>
      </w:r>
      <w:r w:rsidR="002F13E0" w:rsidRPr="006C458A">
        <w:rPr>
          <w:rFonts w:ascii="Garamond" w:hAnsi="Garamond" w:cs="Calibri"/>
          <w:b/>
          <w:color w:val="000000"/>
          <w:sz w:val="24"/>
          <w:szCs w:val="24"/>
        </w:rPr>
        <w:t>–</w:t>
      </w:r>
      <w:r w:rsidRPr="006C458A">
        <w:rPr>
          <w:rFonts w:ascii="Garamond" w:hAnsi="Garamond" w:cs="Calibri"/>
          <w:color w:val="000000"/>
          <w:sz w:val="24"/>
          <w:szCs w:val="24"/>
        </w:rPr>
        <w:t xml:space="preserve"> </w:t>
      </w:r>
      <w:r w:rsidR="002F13E0" w:rsidRPr="006C458A">
        <w:rPr>
          <w:rFonts w:ascii="Garamond" w:hAnsi="Garamond" w:cs="Calibri"/>
          <w:color w:val="000000"/>
          <w:sz w:val="24"/>
          <w:szCs w:val="24"/>
        </w:rPr>
        <w:t>di svolgere</w:t>
      </w:r>
      <w:r w:rsidRPr="006C458A">
        <w:rPr>
          <w:rFonts w:ascii="Garamond" w:hAnsi="Garamond" w:cs="Calibri"/>
          <w:color w:val="000000"/>
          <w:sz w:val="24"/>
          <w:szCs w:val="24"/>
        </w:rPr>
        <w:t xml:space="preserve"> regolari riunioni d’équipe per l’organizzazione del lavoro, la programmazione, i progetti individualizzati e l’aggiornamento sulle situazioni dei </w:t>
      </w:r>
      <w:r w:rsidR="009E5844" w:rsidRPr="006C458A">
        <w:rPr>
          <w:rFonts w:ascii="Garamond" w:hAnsi="Garamond" w:cs="Calibri"/>
          <w:color w:val="000000"/>
          <w:sz w:val="24"/>
          <w:szCs w:val="24"/>
        </w:rPr>
        <w:t>beneficiar</w:t>
      </w:r>
      <w:r w:rsidRPr="006C458A">
        <w:rPr>
          <w:rFonts w:ascii="Garamond" w:hAnsi="Garamond" w:cs="Calibri"/>
          <w:color w:val="000000"/>
          <w:sz w:val="24"/>
          <w:szCs w:val="24"/>
        </w:rPr>
        <w:t>i in carico con relativo aggiornamento del piano individualizzato;</w:t>
      </w:r>
    </w:p>
    <w:p w14:paraId="4DDE6391" w14:textId="77777777" w:rsidR="00AE5970" w:rsidRPr="006C458A" w:rsidRDefault="00AE5970"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t xml:space="preserve">B5 </w:t>
      </w:r>
      <w:r w:rsidR="002F13E0" w:rsidRPr="006C458A">
        <w:rPr>
          <w:rFonts w:ascii="Garamond" w:hAnsi="Garamond" w:cs="Calibri"/>
          <w:color w:val="000000"/>
          <w:sz w:val="24"/>
          <w:szCs w:val="24"/>
        </w:rPr>
        <w:t>–</w:t>
      </w:r>
      <w:r w:rsidRPr="006C458A">
        <w:rPr>
          <w:rFonts w:ascii="Garamond" w:hAnsi="Garamond" w:cs="Calibri"/>
          <w:color w:val="000000"/>
          <w:sz w:val="24"/>
          <w:szCs w:val="24"/>
        </w:rPr>
        <w:t xml:space="preserve"> </w:t>
      </w:r>
      <w:r w:rsidR="002F13E0" w:rsidRPr="006C458A">
        <w:rPr>
          <w:rFonts w:ascii="Garamond" w:hAnsi="Garamond" w:cs="Calibri"/>
          <w:color w:val="000000"/>
          <w:sz w:val="24"/>
          <w:szCs w:val="24"/>
        </w:rPr>
        <w:t xml:space="preserve">che il </w:t>
      </w:r>
      <w:r w:rsidRPr="006C458A">
        <w:rPr>
          <w:rFonts w:ascii="Garamond" w:hAnsi="Garamond" w:cs="Calibri"/>
          <w:color w:val="000000"/>
          <w:sz w:val="24"/>
          <w:szCs w:val="24"/>
        </w:rPr>
        <w:t xml:space="preserve">personale </w:t>
      </w:r>
      <w:r w:rsidR="002F13E0" w:rsidRPr="006C458A">
        <w:rPr>
          <w:rFonts w:ascii="Garamond" w:hAnsi="Garamond" w:cs="Calibri"/>
          <w:color w:val="000000"/>
          <w:sz w:val="24"/>
          <w:szCs w:val="24"/>
        </w:rPr>
        <w:t xml:space="preserve">impiegato sarà </w:t>
      </w:r>
      <w:r w:rsidRPr="006C458A">
        <w:rPr>
          <w:rFonts w:ascii="Garamond" w:hAnsi="Garamond" w:cs="Calibri"/>
          <w:color w:val="000000"/>
          <w:sz w:val="24"/>
          <w:szCs w:val="24"/>
        </w:rPr>
        <w:t>adeguatamente e costantemente formato;</w:t>
      </w:r>
    </w:p>
    <w:p w14:paraId="679E8DFC" w14:textId="77777777" w:rsidR="00AE5970" w:rsidRPr="006C458A" w:rsidRDefault="00AE5970" w:rsidP="00AE5970">
      <w:pPr>
        <w:numPr>
          <w:ilvl w:val="3"/>
          <w:numId w:val="4"/>
        </w:numPr>
        <w:ind w:left="426" w:right="79"/>
        <w:jc w:val="both"/>
        <w:rPr>
          <w:rFonts w:ascii="Garamond" w:hAnsi="Garamond"/>
          <w:b/>
          <w:sz w:val="24"/>
          <w:szCs w:val="24"/>
        </w:rPr>
      </w:pPr>
      <w:r w:rsidRPr="006C458A">
        <w:rPr>
          <w:rFonts w:ascii="Garamond" w:hAnsi="Garamond" w:cs="Calibri"/>
          <w:b/>
          <w:i/>
          <w:color w:val="000000"/>
          <w:sz w:val="24"/>
          <w:szCs w:val="24"/>
        </w:rPr>
        <w:lastRenderedPageBreak/>
        <w:t xml:space="preserve">B6 </w:t>
      </w:r>
      <w:r w:rsidR="002F13E0" w:rsidRPr="006C458A">
        <w:rPr>
          <w:rFonts w:ascii="Garamond" w:hAnsi="Garamond" w:cs="Calibri"/>
          <w:i/>
          <w:color w:val="000000"/>
          <w:sz w:val="24"/>
          <w:szCs w:val="24"/>
        </w:rPr>
        <w:t>–</w:t>
      </w:r>
      <w:r w:rsidRPr="006C458A">
        <w:rPr>
          <w:rFonts w:ascii="Garamond" w:hAnsi="Garamond" w:cs="Calibri"/>
          <w:i/>
          <w:color w:val="000000"/>
          <w:sz w:val="24"/>
          <w:szCs w:val="24"/>
        </w:rPr>
        <w:t xml:space="preserve"> </w:t>
      </w:r>
      <w:r w:rsidR="002F13E0" w:rsidRPr="006C458A">
        <w:rPr>
          <w:rFonts w:ascii="Garamond" w:hAnsi="Garamond" w:cs="Calibri"/>
          <w:color w:val="000000"/>
          <w:sz w:val="24"/>
          <w:szCs w:val="24"/>
        </w:rPr>
        <w:t>di u</w:t>
      </w:r>
      <w:r w:rsidRPr="006C458A">
        <w:rPr>
          <w:rFonts w:ascii="Garamond" w:hAnsi="Garamond" w:cs="Calibri"/>
          <w:color w:val="000000"/>
          <w:sz w:val="24"/>
          <w:szCs w:val="24"/>
        </w:rPr>
        <w:t>tilizz</w:t>
      </w:r>
      <w:r w:rsidR="002F13E0" w:rsidRPr="006C458A">
        <w:rPr>
          <w:rFonts w:ascii="Garamond" w:hAnsi="Garamond" w:cs="Calibri"/>
          <w:color w:val="000000"/>
          <w:sz w:val="24"/>
          <w:szCs w:val="24"/>
        </w:rPr>
        <w:t>are</w:t>
      </w:r>
      <w:r w:rsidRPr="006C458A">
        <w:rPr>
          <w:rFonts w:ascii="Garamond" w:hAnsi="Garamond" w:cs="Calibri"/>
          <w:color w:val="000000"/>
          <w:sz w:val="24"/>
          <w:szCs w:val="24"/>
        </w:rPr>
        <w:t xml:space="preserve"> </w:t>
      </w:r>
      <w:r w:rsidR="002F13E0" w:rsidRPr="006C458A">
        <w:rPr>
          <w:rFonts w:ascii="Garamond" w:hAnsi="Garamond" w:cs="Calibri"/>
          <w:color w:val="000000"/>
          <w:sz w:val="24"/>
          <w:szCs w:val="24"/>
        </w:rPr>
        <w:t>s</w:t>
      </w:r>
      <w:r w:rsidRPr="006C458A">
        <w:rPr>
          <w:rFonts w:ascii="Garamond" w:hAnsi="Garamond" w:cs="Calibri"/>
          <w:color w:val="000000"/>
          <w:sz w:val="24"/>
          <w:szCs w:val="24"/>
        </w:rPr>
        <w:t>chede di valutazione del grado di soddisfazione dell’utenza/famiglia somministrate annualmente o al termine dell’intervento;</w:t>
      </w:r>
    </w:p>
    <w:p w14:paraId="48B9F45B" w14:textId="5078590F" w:rsidR="002F13E0" w:rsidRPr="006C458A" w:rsidRDefault="002F13E0"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B7 – </w:t>
      </w:r>
      <w:r w:rsidRPr="006C458A">
        <w:rPr>
          <w:rFonts w:ascii="Garamond" w:hAnsi="Garamond"/>
          <w:sz w:val="24"/>
          <w:szCs w:val="24"/>
        </w:rPr>
        <w:t xml:space="preserve">che elaborerà annualmente il grado di soddisfazione dei </w:t>
      </w:r>
      <w:r w:rsidR="009E5844" w:rsidRPr="006C458A">
        <w:rPr>
          <w:rFonts w:ascii="Garamond" w:hAnsi="Garamond"/>
          <w:sz w:val="24"/>
          <w:szCs w:val="24"/>
        </w:rPr>
        <w:t>beneficiar</w:t>
      </w:r>
      <w:r w:rsidRPr="006C458A">
        <w:rPr>
          <w:rFonts w:ascii="Garamond" w:hAnsi="Garamond"/>
          <w:sz w:val="24"/>
          <w:szCs w:val="24"/>
        </w:rPr>
        <w:t>i e de</w:t>
      </w:r>
      <w:r w:rsidR="002F200A" w:rsidRPr="006C458A">
        <w:rPr>
          <w:rFonts w:ascii="Garamond" w:hAnsi="Garamond"/>
          <w:sz w:val="24"/>
          <w:szCs w:val="24"/>
        </w:rPr>
        <w:t>gl</w:t>
      </w:r>
      <w:r w:rsidRPr="006C458A">
        <w:rPr>
          <w:rFonts w:ascii="Garamond" w:hAnsi="Garamond"/>
          <w:sz w:val="24"/>
          <w:szCs w:val="24"/>
        </w:rPr>
        <w:t xml:space="preserve">i operatori, ne trasmetterà i risultati all’Ambito </w:t>
      </w:r>
      <w:r w:rsidR="003528B7" w:rsidRPr="006C458A">
        <w:rPr>
          <w:rFonts w:ascii="Garamond" w:hAnsi="Garamond"/>
          <w:sz w:val="24"/>
          <w:szCs w:val="24"/>
        </w:rPr>
        <w:t>Territoriale Sociale</w:t>
      </w:r>
      <w:r w:rsidRPr="006C458A">
        <w:rPr>
          <w:rFonts w:ascii="Garamond" w:hAnsi="Garamond"/>
          <w:sz w:val="24"/>
          <w:szCs w:val="24"/>
        </w:rPr>
        <w:t xml:space="preserve"> ed ai soggetti interessati;</w:t>
      </w:r>
    </w:p>
    <w:p w14:paraId="20E031E9" w14:textId="77777777" w:rsidR="002F13E0" w:rsidRPr="006C458A" w:rsidRDefault="002F13E0" w:rsidP="00AE5970">
      <w:pPr>
        <w:numPr>
          <w:ilvl w:val="3"/>
          <w:numId w:val="4"/>
        </w:numPr>
        <w:ind w:left="426" w:right="79"/>
        <w:jc w:val="both"/>
        <w:rPr>
          <w:rFonts w:ascii="Garamond" w:hAnsi="Garamond"/>
          <w:b/>
          <w:sz w:val="24"/>
          <w:szCs w:val="24"/>
        </w:rPr>
      </w:pPr>
      <w:r w:rsidRPr="006C458A">
        <w:rPr>
          <w:rFonts w:ascii="Garamond" w:hAnsi="Garamond"/>
          <w:b/>
          <w:sz w:val="24"/>
          <w:szCs w:val="24"/>
        </w:rPr>
        <w:t xml:space="preserve">B8 – </w:t>
      </w:r>
      <w:r w:rsidRPr="006C458A">
        <w:rPr>
          <w:rFonts w:ascii="Garamond" w:hAnsi="Garamond"/>
          <w:sz w:val="24"/>
          <w:szCs w:val="24"/>
        </w:rPr>
        <w:t>di possedere una</w:t>
      </w:r>
      <w:r w:rsidRPr="006C458A">
        <w:rPr>
          <w:rFonts w:ascii="Garamond" w:hAnsi="Garamond"/>
          <w:b/>
          <w:sz w:val="24"/>
          <w:szCs w:val="24"/>
        </w:rPr>
        <w:t xml:space="preserve"> </w:t>
      </w:r>
      <w:r w:rsidRPr="006C458A">
        <w:rPr>
          <w:rFonts w:ascii="Garamond" w:hAnsi="Garamond"/>
          <w:sz w:val="24"/>
          <w:szCs w:val="24"/>
        </w:rPr>
        <w:t>Carta dei Servizi relativa ai servizi domiciliari oggetto del bando di accreditamento;</w:t>
      </w:r>
    </w:p>
    <w:p w14:paraId="53E76BDE" w14:textId="77777777" w:rsidR="00AE5970" w:rsidRPr="006C458A" w:rsidRDefault="00AE5970" w:rsidP="00AE5970">
      <w:pPr>
        <w:autoSpaceDE w:val="0"/>
        <w:autoSpaceDN w:val="0"/>
        <w:adjustRightInd w:val="0"/>
        <w:jc w:val="both"/>
        <w:rPr>
          <w:rFonts w:ascii="Garamond" w:hAnsi="Garamond" w:cs="Calibri"/>
          <w:b/>
          <w:bCs/>
          <w:i/>
          <w:iCs/>
          <w:sz w:val="24"/>
          <w:szCs w:val="24"/>
        </w:rPr>
      </w:pPr>
    </w:p>
    <w:p w14:paraId="702214A3" w14:textId="77777777" w:rsidR="00AE5970" w:rsidRPr="006C458A" w:rsidRDefault="00AE5970" w:rsidP="00AE5970">
      <w:pPr>
        <w:autoSpaceDE w:val="0"/>
        <w:autoSpaceDN w:val="0"/>
        <w:adjustRightInd w:val="0"/>
        <w:jc w:val="both"/>
        <w:rPr>
          <w:rFonts w:ascii="Garamond" w:hAnsi="Garamond" w:cs="Calibri"/>
          <w:sz w:val="24"/>
          <w:szCs w:val="24"/>
        </w:rPr>
      </w:pPr>
      <w:r w:rsidRPr="006C458A">
        <w:rPr>
          <w:rFonts w:ascii="Garamond" w:hAnsi="Garamond" w:cs="Calibri"/>
          <w:b/>
          <w:bCs/>
          <w:i/>
          <w:iCs/>
          <w:sz w:val="24"/>
          <w:szCs w:val="24"/>
        </w:rPr>
        <w:t xml:space="preserve">C. Requisiti aggiuntivi richiesti per l’iscrizione all’albo dei soggetti accreditati: </w:t>
      </w:r>
    </w:p>
    <w:p w14:paraId="667EAE1E" w14:textId="77777777" w:rsidR="002F13E0" w:rsidRPr="006C458A" w:rsidRDefault="00AE5970" w:rsidP="002F13E0">
      <w:pPr>
        <w:numPr>
          <w:ilvl w:val="3"/>
          <w:numId w:val="4"/>
        </w:numPr>
        <w:ind w:left="426" w:right="79"/>
        <w:jc w:val="both"/>
        <w:rPr>
          <w:rFonts w:ascii="Garamond" w:hAnsi="Garamond"/>
          <w:b/>
          <w:sz w:val="24"/>
          <w:szCs w:val="24"/>
        </w:rPr>
      </w:pPr>
      <w:r w:rsidRPr="006C458A">
        <w:rPr>
          <w:rFonts w:ascii="Garamond" w:hAnsi="Garamond" w:cs="Calibri"/>
          <w:b/>
          <w:i/>
          <w:sz w:val="24"/>
          <w:szCs w:val="24"/>
        </w:rPr>
        <w:t>C1</w:t>
      </w:r>
      <w:r w:rsidRPr="006C458A">
        <w:rPr>
          <w:rFonts w:ascii="Garamond" w:hAnsi="Garamond" w:cs="Calibri"/>
          <w:sz w:val="24"/>
          <w:szCs w:val="24"/>
        </w:rPr>
        <w:t xml:space="preserve"> </w:t>
      </w:r>
      <w:r w:rsidR="002479C8" w:rsidRPr="006C458A">
        <w:rPr>
          <w:rFonts w:ascii="Garamond" w:hAnsi="Garamond" w:cs="Calibri"/>
          <w:sz w:val="24"/>
          <w:szCs w:val="24"/>
        </w:rPr>
        <w:t>–</w:t>
      </w:r>
      <w:r w:rsidRPr="006C458A">
        <w:rPr>
          <w:rFonts w:ascii="Garamond" w:hAnsi="Garamond" w:cs="Calibri"/>
          <w:sz w:val="24"/>
          <w:szCs w:val="24"/>
        </w:rPr>
        <w:t xml:space="preserve"> </w:t>
      </w:r>
      <w:r w:rsidR="002479C8" w:rsidRPr="006C458A">
        <w:rPr>
          <w:rFonts w:ascii="Garamond" w:hAnsi="Garamond" w:cs="Calibri"/>
          <w:sz w:val="24"/>
          <w:szCs w:val="24"/>
        </w:rPr>
        <w:t>di essere d</w:t>
      </w:r>
      <w:r w:rsidRPr="006C458A">
        <w:rPr>
          <w:rFonts w:ascii="Garamond" w:hAnsi="Garamond" w:cs="Calibri"/>
          <w:sz w:val="24"/>
          <w:szCs w:val="24"/>
        </w:rPr>
        <w:t>isponibil</w:t>
      </w:r>
      <w:r w:rsidR="002479C8" w:rsidRPr="006C458A">
        <w:rPr>
          <w:rFonts w:ascii="Garamond" w:hAnsi="Garamond" w:cs="Calibri"/>
          <w:sz w:val="24"/>
          <w:szCs w:val="24"/>
        </w:rPr>
        <w:t>e</w:t>
      </w:r>
      <w:r w:rsidRPr="006C458A">
        <w:rPr>
          <w:rFonts w:ascii="Garamond" w:hAnsi="Garamond" w:cs="Calibri"/>
          <w:sz w:val="24"/>
          <w:szCs w:val="24"/>
        </w:rPr>
        <w:t xml:space="preserve"> ad incontri periodici con i referenti dell’Ambito e/o comunali al fine di condividere l’andamento dei progetti individuali e valutarne l’efficacia delle prestazioni erogate;</w:t>
      </w:r>
    </w:p>
    <w:p w14:paraId="24EAAD4F" w14:textId="77777777" w:rsidR="002F13E0" w:rsidRPr="006C458A" w:rsidRDefault="00AE5970" w:rsidP="002F13E0">
      <w:pPr>
        <w:numPr>
          <w:ilvl w:val="3"/>
          <w:numId w:val="4"/>
        </w:numPr>
        <w:ind w:left="426" w:right="79"/>
        <w:jc w:val="both"/>
        <w:rPr>
          <w:rFonts w:ascii="Garamond" w:hAnsi="Garamond"/>
          <w:b/>
          <w:sz w:val="24"/>
          <w:szCs w:val="24"/>
        </w:rPr>
      </w:pPr>
      <w:r w:rsidRPr="006C458A">
        <w:rPr>
          <w:rFonts w:ascii="Garamond" w:hAnsi="Garamond" w:cs="Calibri"/>
          <w:b/>
          <w:i/>
          <w:sz w:val="24"/>
          <w:szCs w:val="24"/>
        </w:rPr>
        <w:t>C2</w:t>
      </w:r>
      <w:r w:rsidRPr="006C458A">
        <w:rPr>
          <w:rFonts w:ascii="Garamond" w:hAnsi="Garamond" w:cs="Calibri"/>
          <w:sz w:val="24"/>
          <w:szCs w:val="24"/>
        </w:rPr>
        <w:t xml:space="preserve"> </w:t>
      </w:r>
      <w:r w:rsidR="002479C8" w:rsidRPr="006C458A">
        <w:rPr>
          <w:rFonts w:ascii="Garamond" w:hAnsi="Garamond" w:cs="Calibri"/>
          <w:sz w:val="24"/>
          <w:szCs w:val="24"/>
        </w:rPr>
        <w:t>–</w:t>
      </w:r>
      <w:r w:rsidRPr="006C458A">
        <w:rPr>
          <w:rFonts w:ascii="Garamond" w:hAnsi="Garamond" w:cs="Calibri"/>
          <w:sz w:val="24"/>
          <w:szCs w:val="24"/>
        </w:rPr>
        <w:t xml:space="preserve"> </w:t>
      </w:r>
      <w:r w:rsidR="002479C8" w:rsidRPr="006C458A">
        <w:rPr>
          <w:rFonts w:ascii="Garamond" w:hAnsi="Garamond" w:cs="Calibri"/>
          <w:sz w:val="24"/>
          <w:szCs w:val="24"/>
        </w:rPr>
        <w:t>di assolvere il d</w:t>
      </w:r>
      <w:r w:rsidRPr="006C458A">
        <w:rPr>
          <w:rFonts w:ascii="Garamond" w:hAnsi="Garamond" w:cs="Calibri"/>
          <w:sz w:val="24"/>
          <w:szCs w:val="24"/>
        </w:rPr>
        <w:t xml:space="preserve">ebito informativo nei confronti dei Servizi Sociali d’Ambito inerente </w:t>
      </w:r>
      <w:r w:rsidR="002F200A" w:rsidRPr="006C458A">
        <w:rPr>
          <w:rFonts w:ascii="Garamond" w:hAnsi="Garamond" w:cs="Calibri"/>
          <w:sz w:val="24"/>
          <w:szCs w:val="24"/>
        </w:rPr>
        <w:t>al</w:t>
      </w:r>
      <w:r w:rsidRPr="006C458A">
        <w:rPr>
          <w:rFonts w:ascii="Garamond" w:hAnsi="Garamond" w:cs="Calibri"/>
          <w:sz w:val="24"/>
          <w:szCs w:val="24"/>
        </w:rPr>
        <w:t xml:space="preserve"> numero di servizi/voucher erogati per conto dei Comuni/</w:t>
      </w:r>
      <w:r w:rsidR="003528B7" w:rsidRPr="006C458A">
        <w:rPr>
          <w:rFonts w:ascii="Garamond" w:hAnsi="Garamond" w:cs="Calibri"/>
          <w:sz w:val="24"/>
          <w:szCs w:val="24"/>
        </w:rPr>
        <w:t>funzioni associate afferenti</w:t>
      </w:r>
      <w:r w:rsidRPr="006C458A">
        <w:rPr>
          <w:rFonts w:ascii="Garamond" w:hAnsi="Garamond" w:cs="Calibri"/>
          <w:sz w:val="24"/>
          <w:szCs w:val="24"/>
        </w:rPr>
        <w:t xml:space="preserve"> ogni mese;</w:t>
      </w:r>
    </w:p>
    <w:p w14:paraId="5A078591" w14:textId="77777777" w:rsidR="002F13E0" w:rsidRPr="006C458A" w:rsidRDefault="00AE5970" w:rsidP="002F13E0">
      <w:pPr>
        <w:numPr>
          <w:ilvl w:val="3"/>
          <w:numId w:val="4"/>
        </w:numPr>
        <w:ind w:left="426" w:right="79"/>
        <w:jc w:val="both"/>
        <w:rPr>
          <w:rFonts w:ascii="Garamond" w:hAnsi="Garamond"/>
          <w:b/>
          <w:sz w:val="24"/>
          <w:szCs w:val="24"/>
        </w:rPr>
      </w:pPr>
      <w:r w:rsidRPr="006C458A">
        <w:rPr>
          <w:rFonts w:ascii="Garamond" w:hAnsi="Garamond" w:cs="Calibri"/>
          <w:b/>
          <w:i/>
          <w:sz w:val="24"/>
          <w:szCs w:val="24"/>
        </w:rPr>
        <w:t>C3</w:t>
      </w:r>
      <w:r w:rsidRPr="006C458A">
        <w:rPr>
          <w:rFonts w:ascii="Garamond" w:hAnsi="Garamond" w:cs="Calibri"/>
          <w:sz w:val="24"/>
          <w:szCs w:val="24"/>
        </w:rPr>
        <w:t xml:space="preserve"> – </w:t>
      </w:r>
      <w:r w:rsidR="002479C8" w:rsidRPr="006C458A">
        <w:rPr>
          <w:rFonts w:ascii="Garamond" w:hAnsi="Garamond" w:cs="Calibri"/>
          <w:sz w:val="24"/>
          <w:szCs w:val="24"/>
        </w:rPr>
        <w:t>di c</w:t>
      </w:r>
      <w:r w:rsidRPr="006C458A">
        <w:rPr>
          <w:rFonts w:ascii="Garamond" w:hAnsi="Garamond" w:cs="Calibri"/>
          <w:sz w:val="24"/>
          <w:szCs w:val="24"/>
        </w:rPr>
        <w:t>ondivi</w:t>
      </w:r>
      <w:r w:rsidR="002479C8" w:rsidRPr="006C458A">
        <w:rPr>
          <w:rFonts w:ascii="Garamond" w:hAnsi="Garamond" w:cs="Calibri"/>
          <w:sz w:val="24"/>
          <w:szCs w:val="24"/>
        </w:rPr>
        <w:t>dere</w:t>
      </w:r>
      <w:r w:rsidRPr="006C458A">
        <w:rPr>
          <w:rFonts w:ascii="Garamond" w:hAnsi="Garamond" w:cs="Calibri"/>
          <w:sz w:val="24"/>
          <w:szCs w:val="24"/>
        </w:rPr>
        <w:t xml:space="preserve"> quanto previsto dal Piano di Zona dell’Ambito </w:t>
      </w:r>
      <w:r w:rsidR="003528B7" w:rsidRPr="006C458A">
        <w:rPr>
          <w:rFonts w:ascii="Garamond" w:hAnsi="Garamond" w:cs="Calibri"/>
          <w:sz w:val="24"/>
          <w:szCs w:val="24"/>
        </w:rPr>
        <w:t xml:space="preserve">Territoriale Sociale </w:t>
      </w:r>
      <w:r w:rsidRPr="006C458A">
        <w:rPr>
          <w:rFonts w:ascii="Garamond" w:hAnsi="Garamond" w:cs="Calibri"/>
          <w:sz w:val="24"/>
          <w:szCs w:val="24"/>
        </w:rPr>
        <w:t>Valle Seriana Superiore e Valle di Scalve e dei correlati strumenti di governance (protocolli, regolamenti, linee guida,…)</w:t>
      </w:r>
      <w:r w:rsidR="003528B7" w:rsidRPr="006C458A">
        <w:rPr>
          <w:rFonts w:ascii="Garamond" w:hAnsi="Garamond" w:cs="Calibri"/>
          <w:sz w:val="24"/>
          <w:szCs w:val="24"/>
        </w:rPr>
        <w:t>;</w:t>
      </w:r>
    </w:p>
    <w:p w14:paraId="6D9BEBA8" w14:textId="77777777" w:rsidR="00AE5970" w:rsidRPr="006C458A" w:rsidRDefault="00AE5970" w:rsidP="002F13E0">
      <w:pPr>
        <w:numPr>
          <w:ilvl w:val="3"/>
          <w:numId w:val="4"/>
        </w:numPr>
        <w:ind w:left="426" w:right="79"/>
        <w:jc w:val="both"/>
        <w:rPr>
          <w:rFonts w:ascii="Garamond" w:hAnsi="Garamond"/>
          <w:b/>
          <w:sz w:val="24"/>
          <w:szCs w:val="24"/>
        </w:rPr>
      </w:pPr>
      <w:r w:rsidRPr="006C458A">
        <w:rPr>
          <w:rFonts w:ascii="Garamond" w:hAnsi="Garamond" w:cs="Calibri"/>
          <w:b/>
          <w:i/>
          <w:sz w:val="24"/>
          <w:szCs w:val="24"/>
        </w:rPr>
        <w:t>C4</w:t>
      </w:r>
      <w:r w:rsidRPr="006C458A">
        <w:rPr>
          <w:rFonts w:ascii="Garamond" w:hAnsi="Garamond" w:cs="Calibri"/>
          <w:sz w:val="24"/>
          <w:szCs w:val="24"/>
        </w:rPr>
        <w:t xml:space="preserve"> </w:t>
      </w:r>
      <w:r w:rsidR="002479C8" w:rsidRPr="006C458A">
        <w:rPr>
          <w:rFonts w:ascii="Garamond" w:hAnsi="Garamond" w:cs="Calibri"/>
          <w:sz w:val="24"/>
          <w:szCs w:val="24"/>
        </w:rPr>
        <w:t>–</w:t>
      </w:r>
      <w:r w:rsidRPr="006C458A">
        <w:rPr>
          <w:rFonts w:ascii="Garamond" w:hAnsi="Garamond" w:cs="Calibri"/>
          <w:sz w:val="24"/>
          <w:szCs w:val="24"/>
        </w:rPr>
        <w:t xml:space="preserve"> </w:t>
      </w:r>
      <w:r w:rsidR="002479C8" w:rsidRPr="006C458A">
        <w:rPr>
          <w:rFonts w:ascii="Garamond" w:hAnsi="Garamond" w:cs="Calibri"/>
          <w:sz w:val="24"/>
          <w:szCs w:val="24"/>
        </w:rPr>
        <w:t>di essere d</w:t>
      </w:r>
      <w:r w:rsidRPr="006C458A">
        <w:rPr>
          <w:rFonts w:ascii="Garamond" w:hAnsi="Garamond" w:cs="Calibri"/>
          <w:sz w:val="24"/>
          <w:szCs w:val="24"/>
        </w:rPr>
        <w:t>isponibil</w:t>
      </w:r>
      <w:r w:rsidR="002479C8" w:rsidRPr="006C458A">
        <w:rPr>
          <w:rFonts w:ascii="Garamond" w:hAnsi="Garamond" w:cs="Calibri"/>
          <w:sz w:val="24"/>
          <w:szCs w:val="24"/>
        </w:rPr>
        <w:t>e</w:t>
      </w:r>
      <w:r w:rsidRPr="006C458A">
        <w:rPr>
          <w:rFonts w:ascii="Garamond" w:hAnsi="Garamond" w:cs="Calibri"/>
          <w:sz w:val="24"/>
          <w:szCs w:val="24"/>
        </w:rPr>
        <w:t xml:space="preserve"> a concorrere anche con proprie risorse – artt. 3 e 5 della L. 328/2000 – alla gesti</w:t>
      </w:r>
      <w:r w:rsidR="002479C8" w:rsidRPr="006C458A">
        <w:rPr>
          <w:rFonts w:ascii="Garamond" w:hAnsi="Garamond" w:cs="Calibri"/>
          <w:sz w:val="24"/>
          <w:szCs w:val="24"/>
        </w:rPr>
        <w:t>one degli interventi in oggetto (</w:t>
      </w:r>
      <w:r w:rsidRPr="006C458A">
        <w:rPr>
          <w:rFonts w:ascii="Garamond" w:hAnsi="Garamond" w:cs="Calibri"/>
          <w:sz w:val="24"/>
          <w:szCs w:val="24"/>
        </w:rPr>
        <w:t>dettagliare in merito a quali risorse e con quali competenze, quantificando ulteriormente gli interventi aggiuntivi che si intende proporre</w:t>
      </w:r>
      <w:r w:rsidR="002479C8" w:rsidRPr="006C458A">
        <w:rPr>
          <w:rFonts w:ascii="Garamond" w:hAnsi="Garamond" w:cs="Calibri"/>
          <w:sz w:val="24"/>
          <w:szCs w:val="24"/>
        </w:rPr>
        <w:t xml:space="preserve"> nell’allegato C “Relazione tecnica”)</w:t>
      </w:r>
      <w:r w:rsidRPr="006C458A">
        <w:rPr>
          <w:rFonts w:ascii="Garamond" w:hAnsi="Garamond" w:cs="Calibri"/>
          <w:sz w:val="24"/>
          <w:szCs w:val="24"/>
        </w:rPr>
        <w:t>.</w:t>
      </w:r>
    </w:p>
    <w:p w14:paraId="11AC8006" w14:textId="77777777" w:rsidR="002F13E0" w:rsidRPr="006C458A" w:rsidRDefault="002F13E0" w:rsidP="00AE5970">
      <w:pPr>
        <w:autoSpaceDE w:val="0"/>
        <w:autoSpaceDN w:val="0"/>
        <w:adjustRightInd w:val="0"/>
        <w:jc w:val="both"/>
        <w:rPr>
          <w:rFonts w:ascii="Garamond" w:hAnsi="Garamond" w:cs="Calibri"/>
          <w:color w:val="000000"/>
          <w:sz w:val="24"/>
          <w:szCs w:val="24"/>
        </w:rPr>
      </w:pPr>
    </w:p>
    <w:p w14:paraId="21B8208D" w14:textId="77777777" w:rsidR="00A64FCC" w:rsidRPr="006C458A" w:rsidRDefault="00A64FCC" w:rsidP="00AE5970">
      <w:pPr>
        <w:autoSpaceDE w:val="0"/>
        <w:autoSpaceDN w:val="0"/>
        <w:adjustRightInd w:val="0"/>
        <w:jc w:val="both"/>
        <w:rPr>
          <w:rFonts w:ascii="Garamond" w:hAnsi="Garamond" w:cs="Calibri"/>
          <w:color w:val="000000"/>
          <w:sz w:val="24"/>
          <w:szCs w:val="24"/>
        </w:rPr>
      </w:pPr>
      <w:r w:rsidRPr="006C458A">
        <w:rPr>
          <w:rFonts w:ascii="Garamond" w:hAnsi="Garamond" w:cs="Calibri"/>
          <w:b/>
          <w:bCs/>
          <w:i/>
          <w:iCs/>
          <w:sz w:val="24"/>
          <w:szCs w:val="24"/>
        </w:rPr>
        <w:t>Requisiti specifici:</w:t>
      </w:r>
    </w:p>
    <w:p w14:paraId="2FC587CE" w14:textId="7562020C" w:rsidR="00A64FCC" w:rsidRPr="006C458A" w:rsidRDefault="00A64FCC" w:rsidP="00A64FCC">
      <w:pPr>
        <w:numPr>
          <w:ilvl w:val="3"/>
          <w:numId w:val="4"/>
        </w:numPr>
        <w:ind w:left="426" w:right="79"/>
        <w:jc w:val="both"/>
        <w:rPr>
          <w:rFonts w:ascii="Garamond" w:hAnsi="Garamond"/>
          <w:sz w:val="24"/>
          <w:szCs w:val="24"/>
        </w:rPr>
      </w:pPr>
      <w:r w:rsidRPr="006C458A">
        <w:rPr>
          <w:rFonts w:ascii="Garamond" w:hAnsi="Garamond"/>
          <w:sz w:val="24"/>
          <w:szCs w:val="24"/>
        </w:rPr>
        <w:t>di possedere un fatturato globale nel triennio precedente (</w:t>
      </w:r>
      <w:r w:rsidR="002F200A" w:rsidRPr="006C458A">
        <w:rPr>
          <w:rFonts w:ascii="Garamond" w:hAnsi="Garamond"/>
          <w:sz w:val="24"/>
          <w:szCs w:val="24"/>
        </w:rPr>
        <w:t>202</w:t>
      </w:r>
      <w:r w:rsidR="00244389" w:rsidRPr="006C458A">
        <w:rPr>
          <w:rFonts w:ascii="Garamond" w:hAnsi="Garamond"/>
          <w:sz w:val="24"/>
          <w:szCs w:val="24"/>
        </w:rPr>
        <w:t>3</w:t>
      </w:r>
      <w:r w:rsidR="002F200A" w:rsidRPr="006C458A">
        <w:rPr>
          <w:rFonts w:ascii="Garamond" w:hAnsi="Garamond"/>
          <w:sz w:val="24"/>
          <w:szCs w:val="24"/>
        </w:rPr>
        <w:t>-202</w:t>
      </w:r>
      <w:r w:rsidR="00244389" w:rsidRPr="006C458A">
        <w:rPr>
          <w:rFonts w:ascii="Garamond" w:hAnsi="Garamond"/>
          <w:sz w:val="24"/>
          <w:szCs w:val="24"/>
        </w:rPr>
        <w:t>5</w:t>
      </w:r>
      <w:r w:rsidRPr="006C458A">
        <w:rPr>
          <w:rFonts w:ascii="Garamond" w:hAnsi="Garamond"/>
          <w:sz w:val="24"/>
          <w:szCs w:val="24"/>
        </w:rPr>
        <w:t>) pari ad € _____________________________________________;</w:t>
      </w:r>
    </w:p>
    <w:p w14:paraId="47F7C7B9" w14:textId="55FF1127" w:rsidR="00A64FCC" w:rsidRPr="006C458A" w:rsidRDefault="00A64FCC" w:rsidP="00A64FCC">
      <w:pPr>
        <w:numPr>
          <w:ilvl w:val="3"/>
          <w:numId w:val="4"/>
        </w:numPr>
        <w:ind w:left="426" w:right="79"/>
        <w:jc w:val="both"/>
        <w:rPr>
          <w:rFonts w:ascii="Garamond" w:hAnsi="Garamond"/>
          <w:sz w:val="24"/>
          <w:szCs w:val="24"/>
        </w:rPr>
      </w:pPr>
      <w:r w:rsidRPr="006C458A">
        <w:rPr>
          <w:rFonts w:ascii="Garamond" w:hAnsi="Garamond"/>
          <w:sz w:val="24"/>
          <w:szCs w:val="24"/>
        </w:rPr>
        <w:t xml:space="preserve">di possedere un fatturato specifico nel triennio precedente </w:t>
      </w:r>
      <w:r w:rsidR="002F200A" w:rsidRPr="006C458A">
        <w:rPr>
          <w:rFonts w:ascii="Garamond" w:hAnsi="Garamond"/>
          <w:sz w:val="24"/>
          <w:szCs w:val="24"/>
        </w:rPr>
        <w:t>(202</w:t>
      </w:r>
      <w:r w:rsidR="00244389" w:rsidRPr="006C458A">
        <w:rPr>
          <w:rFonts w:ascii="Garamond" w:hAnsi="Garamond"/>
          <w:sz w:val="24"/>
          <w:szCs w:val="24"/>
        </w:rPr>
        <w:t>3</w:t>
      </w:r>
      <w:r w:rsidR="002F200A" w:rsidRPr="006C458A">
        <w:rPr>
          <w:rFonts w:ascii="Garamond" w:hAnsi="Garamond"/>
          <w:sz w:val="24"/>
          <w:szCs w:val="24"/>
        </w:rPr>
        <w:t>-202</w:t>
      </w:r>
      <w:r w:rsidR="00244389" w:rsidRPr="006C458A">
        <w:rPr>
          <w:rFonts w:ascii="Garamond" w:hAnsi="Garamond"/>
          <w:sz w:val="24"/>
          <w:szCs w:val="24"/>
        </w:rPr>
        <w:t>5</w:t>
      </w:r>
      <w:r w:rsidR="002F200A" w:rsidRPr="006C458A">
        <w:rPr>
          <w:rFonts w:ascii="Garamond" w:hAnsi="Garamond"/>
          <w:sz w:val="24"/>
          <w:szCs w:val="24"/>
        </w:rPr>
        <w:t xml:space="preserve">) </w:t>
      </w:r>
      <w:r w:rsidRPr="006C458A">
        <w:rPr>
          <w:rFonts w:ascii="Garamond" w:hAnsi="Garamond"/>
          <w:sz w:val="24"/>
          <w:szCs w:val="24"/>
        </w:rPr>
        <w:t xml:space="preserve">pari ad € ___________________________________ relativo alla gestione specifica di servizi </w:t>
      </w:r>
      <w:r w:rsidR="00A2442B" w:rsidRPr="006C458A">
        <w:rPr>
          <w:rFonts w:ascii="Garamond" w:hAnsi="Garamond"/>
          <w:sz w:val="24"/>
          <w:szCs w:val="24"/>
        </w:rPr>
        <w:t xml:space="preserve">a supporto della domiciliarità </w:t>
      </w:r>
      <w:r w:rsidRPr="006C458A">
        <w:rPr>
          <w:rFonts w:ascii="Garamond" w:hAnsi="Garamond"/>
          <w:sz w:val="24"/>
          <w:szCs w:val="24"/>
        </w:rPr>
        <w:t>resi per conto di Enti pubblici e/o privati;</w:t>
      </w:r>
    </w:p>
    <w:p w14:paraId="07B5CE8A" w14:textId="596E1752" w:rsidR="00A64FCC" w:rsidRPr="006C458A" w:rsidRDefault="00A64FCC" w:rsidP="00A64FCC">
      <w:pPr>
        <w:numPr>
          <w:ilvl w:val="3"/>
          <w:numId w:val="4"/>
        </w:numPr>
        <w:ind w:left="426" w:right="79"/>
        <w:jc w:val="both"/>
        <w:rPr>
          <w:rFonts w:ascii="Garamond" w:hAnsi="Garamond"/>
          <w:sz w:val="24"/>
          <w:szCs w:val="24"/>
        </w:rPr>
      </w:pPr>
      <w:r w:rsidRPr="006C458A">
        <w:rPr>
          <w:rFonts w:ascii="Garamond" w:hAnsi="Garamond"/>
          <w:sz w:val="24"/>
          <w:szCs w:val="24"/>
        </w:rPr>
        <w:t xml:space="preserve">di aver gestito nell’ultimo triennio </w:t>
      </w:r>
      <w:r w:rsidR="002F200A" w:rsidRPr="006C458A">
        <w:rPr>
          <w:rFonts w:ascii="Garamond" w:hAnsi="Garamond"/>
          <w:sz w:val="24"/>
          <w:szCs w:val="24"/>
        </w:rPr>
        <w:t>(202</w:t>
      </w:r>
      <w:r w:rsidR="00244389" w:rsidRPr="006C458A">
        <w:rPr>
          <w:rFonts w:ascii="Garamond" w:hAnsi="Garamond"/>
          <w:sz w:val="24"/>
          <w:szCs w:val="24"/>
        </w:rPr>
        <w:t>3</w:t>
      </w:r>
      <w:r w:rsidR="002F200A" w:rsidRPr="006C458A">
        <w:rPr>
          <w:rFonts w:ascii="Garamond" w:hAnsi="Garamond"/>
          <w:sz w:val="24"/>
          <w:szCs w:val="24"/>
        </w:rPr>
        <w:t>-202</w:t>
      </w:r>
      <w:r w:rsidR="00244389" w:rsidRPr="006C458A">
        <w:rPr>
          <w:rFonts w:ascii="Garamond" w:hAnsi="Garamond"/>
          <w:sz w:val="24"/>
          <w:szCs w:val="24"/>
        </w:rPr>
        <w:t>5</w:t>
      </w:r>
      <w:r w:rsidR="002F200A" w:rsidRPr="006C458A">
        <w:rPr>
          <w:rFonts w:ascii="Garamond" w:hAnsi="Garamond"/>
          <w:sz w:val="24"/>
          <w:szCs w:val="24"/>
        </w:rPr>
        <w:t xml:space="preserve">) </w:t>
      </w:r>
      <w:r w:rsidRPr="006C458A">
        <w:rPr>
          <w:rFonts w:ascii="Garamond" w:hAnsi="Garamond"/>
          <w:sz w:val="24"/>
          <w:szCs w:val="24"/>
        </w:rPr>
        <w:t>con buon esito, almeno un servizio</w:t>
      </w:r>
      <w:r w:rsidR="00A2442B" w:rsidRPr="006C458A">
        <w:rPr>
          <w:rFonts w:ascii="Garamond" w:hAnsi="Garamond"/>
          <w:sz w:val="24"/>
          <w:szCs w:val="24"/>
        </w:rPr>
        <w:t xml:space="preserve"> domiciliare</w:t>
      </w:r>
      <w:r w:rsidRPr="006C458A">
        <w:rPr>
          <w:rFonts w:ascii="Garamond" w:hAnsi="Garamond"/>
          <w:sz w:val="24"/>
          <w:szCs w:val="24"/>
        </w:rPr>
        <w:t xml:space="preserve"> avente le medesime caratteristiche del servizio di cui al presente bando </w:t>
      </w:r>
      <w:r w:rsidR="00ED10CE" w:rsidRPr="006C458A">
        <w:rPr>
          <w:rFonts w:ascii="Garamond" w:hAnsi="Garamond"/>
          <w:sz w:val="24"/>
          <w:szCs w:val="24"/>
        </w:rPr>
        <w:t>(pubblico/privato) per una media mensile di n. _________ ore e per n. ________ mesi continuativi;</w:t>
      </w:r>
    </w:p>
    <w:p w14:paraId="64C13ECD" w14:textId="77777777" w:rsidR="00ED10CE" w:rsidRPr="006C458A" w:rsidRDefault="00ED10CE" w:rsidP="00A64FCC">
      <w:pPr>
        <w:numPr>
          <w:ilvl w:val="3"/>
          <w:numId w:val="4"/>
        </w:numPr>
        <w:ind w:left="426" w:right="79"/>
        <w:jc w:val="both"/>
        <w:rPr>
          <w:rFonts w:ascii="Garamond" w:hAnsi="Garamond"/>
          <w:sz w:val="24"/>
          <w:szCs w:val="24"/>
        </w:rPr>
      </w:pPr>
      <w:r w:rsidRPr="006C458A">
        <w:rPr>
          <w:rFonts w:ascii="Garamond" w:hAnsi="Garamond"/>
          <w:sz w:val="24"/>
          <w:szCs w:val="24"/>
        </w:rPr>
        <w:t>di aver dedicato ore all’aggiornamento professionale del personale impiegato nei servizi domiciliari;</w:t>
      </w:r>
    </w:p>
    <w:p w14:paraId="649320ED" w14:textId="6B859E90" w:rsidR="00A64FCC" w:rsidRPr="006C458A" w:rsidRDefault="00ED10CE" w:rsidP="00ED10CE">
      <w:pPr>
        <w:numPr>
          <w:ilvl w:val="3"/>
          <w:numId w:val="4"/>
        </w:numPr>
        <w:ind w:left="426" w:right="79"/>
        <w:jc w:val="both"/>
        <w:rPr>
          <w:rFonts w:ascii="Garamond" w:hAnsi="Garamond"/>
          <w:sz w:val="24"/>
          <w:szCs w:val="24"/>
        </w:rPr>
      </w:pPr>
      <w:r w:rsidRPr="006C458A">
        <w:rPr>
          <w:rFonts w:ascii="Garamond" w:hAnsi="Garamond"/>
          <w:sz w:val="24"/>
          <w:szCs w:val="24"/>
        </w:rPr>
        <w:t xml:space="preserve">di impegnarsi a prendere in carico </w:t>
      </w:r>
      <w:r w:rsidRPr="006C458A">
        <w:rPr>
          <w:rFonts w:ascii="Garamond" w:hAnsi="Garamond" w:cs="Calibri"/>
          <w:sz w:val="24"/>
          <w:szCs w:val="24"/>
        </w:rPr>
        <w:t xml:space="preserve">tutti i </w:t>
      </w:r>
      <w:r w:rsidR="009E5844" w:rsidRPr="006C458A">
        <w:rPr>
          <w:rFonts w:ascii="Garamond" w:hAnsi="Garamond" w:cs="Calibri"/>
          <w:sz w:val="24"/>
          <w:szCs w:val="24"/>
        </w:rPr>
        <w:t>beneficiar</w:t>
      </w:r>
      <w:r w:rsidRPr="006C458A">
        <w:rPr>
          <w:rFonts w:ascii="Garamond" w:hAnsi="Garamond" w:cs="Calibri"/>
          <w:sz w:val="24"/>
          <w:szCs w:val="24"/>
        </w:rPr>
        <w:t>i residenti nei Comuni accreditanti, in possesso di un piano assistenziale autorizzato dai Servizi Sociali comunali;</w:t>
      </w:r>
    </w:p>
    <w:p w14:paraId="7B6317DC" w14:textId="77777777" w:rsidR="00ED10CE" w:rsidRPr="006C458A" w:rsidRDefault="00ED10CE" w:rsidP="00ED10CE">
      <w:pPr>
        <w:numPr>
          <w:ilvl w:val="3"/>
          <w:numId w:val="4"/>
        </w:numPr>
        <w:ind w:left="426" w:right="79"/>
        <w:jc w:val="both"/>
        <w:rPr>
          <w:rFonts w:ascii="Garamond" w:hAnsi="Garamond"/>
          <w:sz w:val="24"/>
          <w:szCs w:val="24"/>
        </w:rPr>
      </w:pPr>
      <w:r w:rsidRPr="006C458A">
        <w:rPr>
          <w:rFonts w:ascii="Garamond" w:hAnsi="Garamond"/>
          <w:sz w:val="24"/>
          <w:szCs w:val="24"/>
        </w:rPr>
        <w:t xml:space="preserve">di avere in organico </w:t>
      </w:r>
      <w:r w:rsidRPr="006C458A">
        <w:rPr>
          <w:rFonts w:ascii="Garamond" w:hAnsi="Garamond" w:cs="Calibri"/>
          <w:sz w:val="24"/>
          <w:szCs w:val="24"/>
        </w:rPr>
        <w:t xml:space="preserve">un coordinatore in possesso del titolo di studio di Assistente Sociale o di altra Laurea in materie psico-sociali </w:t>
      </w:r>
      <w:r w:rsidRPr="006C458A">
        <w:rPr>
          <w:rFonts w:ascii="Garamond" w:hAnsi="Garamond" w:cs="Calibri"/>
          <w:bCs/>
          <w:iCs/>
          <w:color w:val="000000"/>
          <w:sz w:val="24"/>
          <w:szCs w:val="24"/>
        </w:rPr>
        <w:t xml:space="preserve">sanitarie o master in coordinamento ovvero, in alternativa, con almeno cinque anni di esperienza nei servizi </w:t>
      </w:r>
      <w:r w:rsidR="00A2442B" w:rsidRPr="006C458A">
        <w:rPr>
          <w:rFonts w:ascii="Garamond" w:hAnsi="Garamond" w:cs="Calibri"/>
          <w:bCs/>
          <w:iCs/>
          <w:color w:val="000000"/>
          <w:sz w:val="24"/>
          <w:szCs w:val="24"/>
        </w:rPr>
        <w:t>di assistenza domiciliare socio-assistenziale</w:t>
      </w:r>
      <w:r w:rsidRPr="006C458A">
        <w:rPr>
          <w:rFonts w:ascii="Garamond" w:hAnsi="Garamond" w:cs="Calibri"/>
          <w:bCs/>
          <w:iCs/>
          <w:color w:val="000000"/>
          <w:sz w:val="24"/>
          <w:szCs w:val="24"/>
        </w:rPr>
        <w:t>. Il Coordinatore sarà inoltre disponibile ad incontri periodici con i referenti</w:t>
      </w:r>
      <w:r w:rsidRPr="006C458A">
        <w:rPr>
          <w:rFonts w:ascii="Garamond" w:hAnsi="Garamond" w:cs="Calibri"/>
          <w:sz w:val="24"/>
          <w:szCs w:val="24"/>
        </w:rPr>
        <w:t xml:space="preserve"> dell’Ambito e/o comunali al fine di condividere l’andamento dei progetti individuali e valutarne l’efficacia delle prestazioni erogate con cadenza almeno mensile. Qualora necessario, a tali incontri parteciperanno anche gli operatori del servizio;</w:t>
      </w:r>
    </w:p>
    <w:p w14:paraId="2397451D" w14:textId="77777777" w:rsidR="00A64FCC" w:rsidRPr="006C458A" w:rsidRDefault="00ED10CE" w:rsidP="00774C2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sz w:val="24"/>
          <w:szCs w:val="24"/>
        </w:rPr>
        <w:t xml:space="preserve">di avere in organico operatori con la qualifica di ASA, OSS ed </w:t>
      </w:r>
      <w:r w:rsidR="00A85EEB" w:rsidRPr="006C458A">
        <w:rPr>
          <w:rFonts w:ascii="Garamond" w:hAnsi="Garamond"/>
          <w:sz w:val="24"/>
          <w:szCs w:val="24"/>
        </w:rPr>
        <w:t xml:space="preserve">educatori (o </w:t>
      </w:r>
      <w:r w:rsidR="00A85EEB" w:rsidRPr="006C458A">
        <w:rPr>
          <w:rFonts w:ascii="Garamond" w:hAnsi="Garamond" w:cstheme="minorHAnsi"/>
          <w:sz w:val="24"/>
          <w:szCs w:val="24"/>
        </w:rPr>
        <w:t xml:space="preserve">personale in possesso di </w:t>
      </w:r>
      <w:r w:rsidR="000A5C02" w:rsidRPr="006C458A">
        <w:rPr>
          <w:rFonts w:ascii="Garamond" w:hAnsi="Garamond" w:cstheme="minorHAnsi"/>
          <w:sz w:val="24"/>
          <w:szCs w:val="24"/>
        </w:rPr>
        <w:t xml:space="preserve">titoli di studio assimilabili e </w:t>
      </w:r>
      <w:r w:rsidR="00A85EEB" w:rsidRPr="006C458A">
        <w:rPr>
          <w:rFonts w:ascii="Garamond" w:hAnsi="Garamond" w:cstheme="minorHAnsi"/>
          <w:sz w:val="24"/>
          <w:szCs w:val="24"/>
        </w:rPr>
        <w:t>comprovata esperienza in materia di servizi socio-educativi)</w:t>
      </w:r>
      <w:r w:rsidRPr="006C458A">
        <w:rPr>
          <w:rFonts w:ascii="Garamond" w:hAnsi="Garamond"/>
          <w:sz w:val="24"/>
          <w:szCs w:val="24"/>
        </w:rPr>
        <w:t xml:space="preserve"> che saranno impiegati nello svolgimento delle prestazioni previste dal bando;</w:t>
      </w:r>
    </w:p>
    <w:p w14:paraId="7D433C7A" w14:textId="340AB025" w:rsidR="00ED10CE" w:rsidRPr="006C458A" w:rsidRDefault="00ED10CE" w:rsidP="00774C2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impegnarsi a garantire la continuità del rapporto operatore/</w:t>
      </w:r>
      <w:r w:rsidR="009E5844" w:rsidRPr="006C458A">
        <w:rPr>
          <w:rFonts w:ascii="Garamond" w:hAnsi="Garamond" w:cs="Calibri"/>
          <w:sz w:val="24"/>
          <w:szCs w:val="24"/>
        </w:rPr>
        <w:t>beneficiario</w:t>
      </w:r>
      <w:r w:rsidRPr="006C458A">
        <w:rPr>
          <w:rFonts w:ascii="Garamond" w:hAnsi="Garamond" w:cs="Calibri"/>
          <w:sz w:val="24"/>
          <w:szCs w:val="24"/>
        </w:rPr>
        <w:t xml:space="preserve"> (max. 3 operatori per PAI e </w:t>
      </w:r>
      <w:r w:rsidR="00D26912" w:rsidRPr="006C458A">
        <w:rPr>
          <w:rFonts w:ascii="Garamond" w:hAnsi="Garamond" w:cs="Calibri"/>
          <w:sz w:val="24"/>
          <w:szCs w:val="24"/>
        </w:rPr>
        <w:t>max. 2 operatori per PE, salvo situazioni particolarmente gravose e con oneroso carico assistenziale</w:t>
      </w:r>
      <w:r w:rsidRPr="006C458A">
        <w:rPr>
          <w:rFonts w:ascii="Garamond" w:hAnsi="Garamond" w:cs="Calibri"/>
          <w:sz w:val="24"/>
          <w:szCs w:val="24"/>
        </w:rPr>
        <w:t>);</w:t>
      </w:r>
    </w:p>
    <w:p w14:paraId="17741773" w14:textId="77777777" w:rsidR="00ED10CE" w:rsidRPr="006C458A" w:rsidRDefault="00ED10CE" w:rsidP="00774C2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impegnarsi a dedicare all’aggiornamento professionale attinente al profilo e/o alla supervisione del personale impiegato nei servizi almeno 16 ore annue, di cui almeno 8 di formazione esterna con rilascio di un attestato;</w:t>
      </w:r>
    </w:p>
    <w:p w14:paraId="5BB44575" w14:textId="77777777" w:rsidR="00ED10CE" w:rsidRPr="006C458A" w:rsidRDefault="00ED10CE" w:rsidP="00774C2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impegnarsi a dedicare, adottare e produrre un Protocollo delle modalità e procedure di presa in carico e intervento;</w:t>
      </w:r>
    </w:p>
    <w:p w14:paraId="2DD97990" w14:textId="77777777" w:rsidR="00ED10CE" w:rsidRPr="006C458A" w:rsidRDefault="00892E14" w:rsidP="00892E1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impegnarsi a consegnare entro e non oltre 30 giorni dall’avvenuta comunicazione di idoneità all’iscrizione all’albo dei soggetti accreditati, la Carta dei servizi che dovrà contenere, come </w:t>
      </w:r>
      <w:r w:rsidRPr="006C458A">
        <w:rPr>
          <w:rFonts w:ascii="Garamond" w:hAnsi="Garamond" w:cs="Calibri"/>
          <w:sz w:val="24"/>
          <w:szCs w:val="24"/>
        </w:rPr>
        <w:lastRenderedPageBreak/>
        <w:t>caratteristiche minime, informazioni chiare e complete circa l'offerta dei servizi, compresi i miglioramenti e le prestazioni accessorie offerte, le indicazioni sull'accesso al servizio, gli standard di qualità e indicatori di qualità, le modalità di gestione dei reclami, gli impegni verso i cittadini e il codice etico;</w:t>
      </w:r>
    </w:p>
    <w:p w14:paraId="0B195DE9" w14:textId="77777777" w:rsidR="00892E14" w:rsidRPr="006C458A" w:rsidRDefault="00892E14" w:rsidP="00892E1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adottare e produrre un sistema di raccolta dati e bisogni attraverso appositi strumenti in grado di produrre aggiornamenti periodici sulle attività svolte con le modalità e periodicità definite nel progetto;</w:t>
      </w:r>
    </w:p>
    <w:p w14:paraId="673469E4" w14:textId="77777777" w:rsidR="00892E14" w:rsidRPr="006C458A" w:rsidRDefault="00892E14" w:rsidP="00892E1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adottare e/o recepire dall’Ambito </w:t>
      </w:r>
      <w:r w:rsidR="00751B9C" w:rsidRPr="006C458A">
        <w:rPr>
          <w:rFonts w:ascii="Garamond" w:hAnsi="Garamond" w:cs="Calibri"/>
          <w:sz w:val="24"/>
          <w:szCs w:val="24"/>
        </w:rPr>
        <w:t xml:space="preserve">Territoriale Sociale </w:t>
      </w:r>
      <w:r w:rsidRPr="006C458A">
        <w:rPr>
          <w:rFonts w:ascii="Garamond" w:hAnsi="Garamond" w:cs="Calibri"/>
          <w:sz w:val="24"/>
          <w:szCs w:val="24"/>
        </w:rPr>
        <w:t>strumenti di monitoraggio e valutazione della soddisfazione del cliente e impegno a produrre report annuali al committente;</w:t>
      </w:r>
    </w:p>
    <w:p w14:paraId="60CF3D26" w14:textId="77777777" w:rsidR="00892E14" w:rsidRPr="006C458A" w:rsidRDefault="00892E14" w:rsidP="00892E14">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garantire procedure e strumenti per la gestione dei reclami e/o disservizi impegnandosi a riscontrare il reclamo entro 15 giorni e a comunicare immediatamente al Servizio Sociale competente </w:t>
      </w:r>
      <w:r w:rsidR="00BC6B78" w:rsidRPr="006C458A">
        <w:rPr>
          <w:rFonts w:ascii="Garamond" w:hAnsi="Garamond" w:cs="Calibri"/>
          <w:sz w:val="24"/>
          <w:szCs w:val="24"/>
        </w:rPr>
        <w:t xml:space="preserve">e all’Ambito </w:t>
      </w:r>
      <w:r w:rsidRPr="006C458A">
        <w:rPr>
          <w:rFonts w:ascii="Garamond" w:hAnsi="Garamond" w:cs="Calibri"/>
          <w:sz w:val="24"/>
          <w:szCs w:val="24"/>
        </w:rPr>
        <w:t>le segnalazioni pervenute;</w:t>
      </w:r>
    </w:p>
    <w:p w14:paraId="0969B52C" w14:textId="77777777" w:rsidR="00892E14" w:rsidRPr="006C458A" w:rsidRDefault="00FC0E98"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essere in possesso o di essere in fase di richiesta di un sistema di gestione per la qualità – Certificato UNI EN o ISO rilasciato da un competente ente di accreditamento sul singolo servizio o sull’attività generale dell’Ente</w:t>
      </w:r>
      <w:r w:rsidR="00751B9C" w:rsidRPr="006C458A">
        <w:rPr>
          <w:rFonts w:ascii="Garamond" w:hAnsi="Garamond" w:cs="Calibri"/>
          <w:sz w:val="24"/>
          <w:szCs w:val="24"/>
        </w:rPr>
        <w:t>. Detto requisito, in caso di raggruppamento, dovrà essere posseduto almeno dal Capogruppo</w:t>
      </w:r>
      <w:r w:rsidR="00A42E17" w:rsidRPr="006C458A">
        <w:rPr>
          <w:rFonts w:ascii="Garamond" w:hAnsi="Garamond" w:cs="Calibri"/>
          <w:sz w:val="24"/>
          <w:szCs w:val="24"/>
        </w:rPr>
        <w:t>;</w:t>
      </w:r>
    </w:p>
    <w:p w14:paraId="37580EB5" w14:textId="77777777" w:rsidR="00A42E17" w:rsidRPr="006C458A" w:rsidRDefault="00A42E17"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garantire la sostituzione tempestiva (entro 24 h) del personale assente, con altro avente pari qualifica;</w:t>
      </w:r>
    </w:p>
    <w:p w14:paraId="483918A9" w14:textId="77777777" w:rsidR="00A42E17" w:rsidRPr="006C458A" w:rsidRDefault="00A42E17"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impegnarsi a fornire adeguati strumenti ed ausili al personale impiegato per l’espletamento delle mansioni, nonché per la prevenzione degli infortuni sul lavoro e delle malattie professionali;</w:t>
      </w:r>
    </w:p>
    <w:p w14:paraId="5173DC3E" w14:textId="77777777" w:rsidR="00DB2968" w:rsidRPr="006C458A" w:rsidRDefault="00DB2968"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Prevedere le modalità con cui si intende garantire lo spostamento del personale sul territorio ed in caso di utilizzo di mezzi propri da parte degli operatori, garanzia di rimborso agli stessi del costo kilometrico;</w:t>
      </w:r>
    </w:p>
    <w:p w14:paraId="64D50FFC" w14:textId="77777777" w:rsidR="00A42E17" w:rsidRPr="006C458A" w:rsidRDefault="00A42E17" w:rsidP="00B95ECF">
      <w:pPr>
        <w:numPr>
          <w:ilvl w:val="3"/>
          <w:numId w:val="4"/>
        </w:numPr>
        <w:autoSpaceDE w:val="0"/>
        <w:autoSpaceDN w:val="0"/>
        <w:adjustRightInd w:val="0"/>
        <w:ind w:left="426" w:right="79" w:hanging="357"/>
        <w:jc w:val="both"/>
        <w:rPr>
          <w:rFonts w:ascii="Garamond" w:hAnsi="Garamond" w:cs="Calibri"/>
          <w:sz w:val="24"/>
          <w:szCs w:val="24"/>
        </w:rPr>
      </w:pPr>
      <w:r w:rsidRPr="006C458A">
        <w:rPr>
          <w:rFonts w:ascii="Garamond" w:hAnsi="Garamond" w:cs="Calibri"/>
          <w:sz w:val="24"/>
          <w:szCs w:val="24"/>
        </w:rPr>
        <w:t xml:space="preserve">di impegnarsi a disporre entro 30 giorni dalla sottoscrizione del patto di accreditamento, di sede operativa e punto di accesso/contatto per l’utenza entro i confini del territorio dell’Ambito </w:t>
      </w:r>
      <w:r w:rsidR="00DB2968" w:rsidRPr="006C458A">
        <w:rPr>
          <w:rFonts w:ascii="Garamond" w:hAnsi="Garamond" w:cs="Calibri"/>
          <w:sz w:val="24"/>
          <w:szCs w:val="24"/>
        </w:rPr>
        <w:t xml:space="preserve">Territoriale Sociale </w:t>
      </w:r>
      <w:r w:rsidR="00BC6B78" w:rsidRPr="006C458A">
        <w:rPr>
          <w:rFonts w:ascii="Garamond" w:hAnsi="Garamond" w:cs="Calibri"/>
          <w:sz w:val="24"/>
          <w:szCs w:val="24"/>
        </w:rPr>
        <w:t xml:space="preserve">Valle </w:t>
      </w:r>
      <w:r w:rsidR="00DB2968" w:rsidRPr="006C458A">
        <w:rPr>
          <w:rFonts w:ascii="Garamond" w:hAnsi="Garamond" w:cs="Calibri"/>
          <w:sz w:val="24"/>
          <w:szCs w:val="24"/>
        </w:rPr>
        <w:t>Seriana Superiore e Valle di Scalve</w:t>
      </w:r>
      <w:r w:rsidRPr="006C458A">
        <w:rPr>
          <w:rFonts w:ascii="Garamond" w:hAnsi="Garamond" w:cs="Calibri"/>
          <w:sz w:val="24"/>
          <w:szCs w:val="24"/>
        </w:rPr>
        <w:t xml:space="preserve">; </w:t>
      </w:r>
    </w:p>
    <w:p w14:paraId="5CD3321A" w14:textId="77777777" w:rsidR="00A42E17" w:rsidRPr="00B95ECF" w:rsidRDefault="00A42E17" w:rsidP="00B95ECF">
      <w:pPr>
        <w:numPr>
          <w:ilvl w:val="3"/>
          <w:numId w:val="4"/>
        </w:numPr>
        <w:autoSpaceDE w:val="0"/>
        <w:autoSpaceDN w:val="0"/>
        <w:adjustRightInd w:val="0"/>
        <w:ind w:left="426" w:right="79" w:hanging="357"/>
        <w:jc w:val="both"/>
        <w:rPr>
          <w:rFonts w:ascii="Garamond" w:hAnsi="Garamond" w:cs="Calibri"/>
          <w:sz w:val="24"/>
          <w:szCs w:val="24"/>
        </w:rPr>
      </w:pPr>
      <w:r w:rsidRPr="006C458A">
        <w:rPr>
          <w:rFonts w:ascii="Garamond" w:hAnsi="Garamond" w:cs="Calibri"/>
          <w:sz w:val="24"/>
          <w:szCs w:val="24"/>
        </w:rPr>
        <w:t xml:space="preserve">di garantire la possibilità di contatto da parte dell’utenza/operatori per almeno 8 ore al giorno dal lunedì al venerdì e servizio di </w:t>
      </w:r>
      <w:r w:rsidRPr="00B95ECF">
        <w:rPr>
          <w:rFonts w:ascii="Garamond" w:hAnsi="Garamond" w:cs="Calibri"/>
          <w:sz w:val="24"/>
          <w:szCs w:val="24"/>
        </w:rPr>
        <w:t>segreteria telefonica negli altri giorni ed orari;</w:t>
      </w:r>
    </w:p>
    <w:p w14:paraId="5B4D5A7D" w14:textId="77777777" w:rsidR="00B95ECF" w:rsidRPr="00B95ECF" w:rsidRDefault="00A42E17" w:rsidP="00B95ECF">
      <w:pPr>
        <w:numPr>
          <w:ilvl w:val="3"/>
          <w:numId w:val="4"/>
        </w:numPr>
        <w:autoSpaceDE w:val="0"/>
        <w:autoSpaceDN w:val="0"/>
        <w:adjustRightInd w:val="0"/>
        <w:ind w:left="426" w:right="79" w:hanging="357"/>
        <w:jc w:val="both"/>
        <w:rPr>
          <w:rFonts w:ascii="Garamond" w:hAnsi="Garamond" w:cs="Calibri"/>
          <w:sz w:val="24"/>
          <w:szCs w:val="24"/>
        </w:rPr>
      </w:pPr>
      <w:r w:rsidRPr="00B95ECF">
        <w:rPr>
          <w:rFonts w:ascii="Garamond" w:hAnsi="Garamond" w:cs="Calibri"/>
          <w:sz w:val="24"/>
          <w:szCs w:val="24"/>
        </w:rPr>
        <w:t xml:space="preserve">di garantire un arco temporale del servizio </w:t>
      </w:r>
      <w:r w:rsidR="00B95ECF" w:rsidRPr="00B95ECF">
        <w:rPr>
          <w:rFonts w:ascii="Garamond" w:hAnsi="Garamond" w:cs="Calibri"/>
          <w:sz w:val="24"/>
          <w:szCs w:val="24"/>
        </w:rPr>
        <w:t>come segue:</w:t>
      </w:r>
    </w:p>
    <w:p w14:paraId="7F700F71" w14:textId="77777777" w:rsidR="00B95ECF" w:rsidRDefault="00B95ECF" w:rsidP="00B95ECF">
      <w:pPr>
        <w:pStyle w:val="Paragrafoelenco"/>
        <w:numPr>
          <w:ilvl w:val="0"/>
          <w:numId w:val="10"/>
        </w:numPr>
        <w:autoSpaceDE w:val="0"/>
        <w:autoSpaceDN w:val="0"/>
        <w:adjustRightInd w:val="0"/>
        <w:spacing w:after="0" w:line="240" w:lineRule="auto"/>
        <w:ind w:left="992" w:hanging="357"/>
        <w:jc w:val="both"/>
        <w:rPr>
          <w:rFonts w:ascii="Garamond" w:hAnsi="Garamond" w:cs="Calibri"/>
          <w:sz w:val="24"/>
          <w:szCs w:val="24"/>
        </w:rPr>
      </w:pPr>
      <w:r w:rsidRPr="00B95ECF">
        <w:rPr>
          <w:rFonts w:ascii="Garamond" w:hAnsi="Garamond" w:cs="Calibri"/>
          <w:b/>
          <w:bCs/>
          <w:sz w:val="24"/>
          <w:szCs w:val="24"/>
        </w:rPr>
        <w:t>SAD e voucher dimissioni protette:</w:t>
      </w:r>
      <w:r w:rsidRPr="00B95ECF">
        <w:rPr>
          <w:rFonts w:ascii="Garamond" w:hAnsi="Garamond" w:cs="Calibri"/>
          <w:sz w:val="24"/>
          <w:szCs w:val="24"/>
        </w:rPr>
        <w:t xml:space="preserve"> 7 giorni su 7, con orario dalle 07.00 alle 21.00, festività comprese</w:t>
      </w:r>
      <w:r w:rsidRPr="00B95ECF">
        <w:rPr>
          <w:rFonts w:ascii="Garamond" w:hAnsi="Garamond" w:cs="Calibri"/>
          <w:sz w:val="24"/>
          <w:szCs w:val="24"/>
        </w:rPr>
        <w:t>;</w:t>
      </w:r>
    </w:p>
    <w:p w14:paraId="190BBAB5" w14:textId="0F20FBFF" w:rsidR="00B95ECF" w:rsidRPr="00B95ECF" w:rsidRDefault="00B95ECF" w:rsidP="00B95ECF">
      <w:pPr>
        <w:pStyle w:val="Paragrafoelenco"/>
        <w:numPr>
          <w:ilvl w:val="0"/>
          <w:numId w:val="10"/>
        </w:numPr>
        <w:autoSpaceDE w:val="0"/>
        <w:autoSpaceDN w:val="0"/>
        <w:adjustRightInd w:val="0"/>
        <w:spacing w:after="0" w:line="240" w:lineRule="auto"/>
        <w:ind w:left="992" w:hanging="357"/>
        <w:jc w:val="both"/>
        <w:rPr>
          <w:rFonts w:ascii="Garamond" w:hAnsi="Garamond" w:cs="Calibri"/>
          <w:sz w:val="24"/>
          <w:szCs w:val="24"/>
        </w:rPr>
      </w:pPr>
      <w:r w:rsidRPr="00B95ECF">
        <w:rPr>
          <w:rFonts w:ascii="Garamond" w:hAnsi="Garamond" w:cs="Calibri"/>
          <w:b/>
          <w:bCs/>
          <w:sz w:val="24"/>
          <w:szCs w:val="24"/>
        </w:rPr>
        <w:t>SAFD e ADE:</w:t>
      </w:r>
      <w:r w:rsidRPr="00B95ECF">
        <w:rPr>
          <w:rFonts w:ascii="Garamond" w:hAnsi="Garamond" w:cs="Calibri"/>
          <w:sz w:val="24"/>
          <w:szCs w:val="24"/>
        </w:rPr>
        <w:t xml:space="preserve"> dal lunedì al sabato, con orario dalle 07.00 alle 21.00, festività escluse</w:t>
      </w:r>
      <w:r w:rsidRPr="00B95ECF">
        <w:rPr>
          <w:rFonts w:ascii="Garamond" w:hAnsi="Garamond" w:cs="Calibri"/>
          <w:sz w:val="24"/>
          <w:szCs w:val="24"/>
        </w:rPr>
        <w:t>;</w:t>
      </w:r>
    </w:p>
    <w:p w14:paraId="0B48A468" w14:textId="18B40AC4" w:rsidR="00A42E17" w:rsidRPr="006C458A" w:rsidRDefault="00A42E17" w:rsidP="00B95ECF">
      <w:pPr>
        <w:numPr>
          <w:ilvl w:val="3"/>
          <w:numId w:val="4"/>
        </w:numPr>
        <w:autoSpaceDE w:val="0"/>
        <w:autoSpaceDN w:val="0"/>
        <w:adjustRightInd w:val="0"/>
        <w:ind w:left="426" w:right="79" w:hanging="357"/>
        <w:jc w:val="both"/>
        <w:rPr>
          <w:rFonts w:ascii="Garamond" w:hAnsi="Garamond" w:cs="Calibri"/>
          <w:sz w:val="24"/>
          <w:szCs w:val="24"/>
        </w:rPr>
      </w:pPr>
      <w:r w:rsidRPr="006C458A">
        <w:rPr>
          <w:rFonts w:ascii="Garamond" w:hAnsi="Garamond" w:cs="Calibri"/>
          <w:sz w:val="24"/>
          <w:szCs w:val="24"/>
        </w:rPr>
        <w:t>di essere in grado di attivare il servizio al domicilio del</w:t>
      </w:r>
      <w:r w:rsidR="009E5844" w:rsidRPr="006C458A">
        <w:rPr>
          <w:rFonts w:ascii="Garamond" w:hAnsi="Garamond" w:cs="Calibri"/>
          <w:sz w:val="24"/>
          <w:szCs w:val="24"/>
        </w:rPr>
        <w:t xml:space="preserve"> beneficiario</w:t>
      </w:r>
      <w:r w:rsidRPr="006C458A">
        <w:rPr>
          <w:rFonts w:ascii="Garamond" w:hAnsi="Garamond" w:cs="Calibri"/>
          <w:sz w:val="24"/>
          <w:szCs w:val="24"/>
        </w:rPr>
        <w:t xml:space="preserve"> entro </w:t>
      </w:r>
      <w:r w:rsidR="005C0654" w:rsidRPr="006C458A">
        <w:rPr>
          <w:rFonts w:ascii="Garamond" w:hAnsi="Garamond" w:cs="Calibri"/>
          <w:sz w:val="24"/>
          <w:szCs w:val="24"/>
        </w:rPr>
        <w:t>6</w:t>
      </w:r>
      <w:r w:rsidRPr="006C458A">
        <w:rPr>
          <w:rFonts w:ascii="Garamond" w:hAnsi="Garamond" w:cs="Calibri"/>
          <w:sz w:val="24"/>
          <w:szCs w:val="24"/>
        </w:rPr>
        <w:t xml:space="preserve"> g</w:t>
      </w:r>
      <w:r w:rsidR="009343C6" w:rsidRPr="006C458A">
        <w:rPr>
          <w:rFonts w:ascii="Garamond" w:hAnsi="Garamond" w:cs="Calibri"/>
          <w:sz w:val="24"/>
          <w:szCs w:val="24"/>
        </w:rPr>
        <w:t>iorni</w:t>
      </w:r>
      <w:r w:rsidRPr="006C458A">
        <w:rPr>
          <w:rFonts w:ascii="Garamond" w:hAnsi="Garamond" w:cs="Calibri"/>
          <w:sz w:val="24"/>
          <w:szCs w:val="24"/>
        </w:rPr>
        <w:t xml:space="preserve"> lavorativi o entro 48 ore in casi di particolare urgenza segnalata dai Servizi</w:t>
      </w:r>
      <w:r w:rsidR="00D26912" w:rsidRPr="006C458A">
        <w:rPr>
          <w:rFonts w:ascii="Garamond" w:hAnsi="Garamond" w:cs="Calibri"/>
          <w:sz w:val="24"/>
          <w:szCs w:val="24"/>
        </w:rPr>
        <w:t>, o comunque secondo le indicazioni previste nei principi generali</w:t>
      </w:r>
      <w:r w:rsidRPr="006C458A">
        <w:rPr>
          <w:rFonts w:ascii="Garamond" w:hAnsi="Garamond" w:cs="Calibri"/>
          <w:sz w:val="24"/>
          <w:szCs w:val="24"/>
        </w:rPr>
        <w:t>;</w:t>
      </w:r>
    </w:p>
    <w:p w14:paraId="7CD7E0C6" w14:textId="77777777" w:rsidR="00A42E17" w:rsidRPr="006C458A" w:rsidRDefault="00A42E17"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impegnarsi ad effettuare qualsiasi trattamento di dati personali e sensibili a norma del </w:t>
      </w:r>
      <w:r w:rsidR="009C1157" w:rsidRPr="006C458A">
        <w:rPr>
          <w:rFonts w:ascii="Garamond" w:hAnsi="Garamond" w:cs="Calibri"/>
          <w:color w:val="000000"/>
          <w:sz w:val="24"/>
          <w:szCs w:val="24"/>
        </w:rPr>
        <w:t>Regolamento Europeo GDPR 679/2016</w:t>
      </w:r>
      <w:r w:rsidRPr="006C458A">
        <w:rPr>
          <w:rFonts w:ascii="Garamond" w:hAnsi="Garamond" w:cs="Calibri"/>
          <w:sz w:val="24"/>
          <w:szCs w:val="24"/>
        </w:rPr>
        <w:t xml:space="preserve"> e del Codice della Privacy italiano, come da ultimo modificato dal </w:t>
      </w:r>
      <w:proofErr w:type="spellStart"/>
      <w:r w:rsidR="00395D8F" w:rsidRPr="006C458A">
        <w:rPr>
          <w:rFonts w:ascii="Garamond" w:hAnsi="Garamond" w:cs="Calibri"/>
          <w:sz w:val="24"/>
          <w:szCs w:val="24"/>
        </w:rPr>
        <w:t>D</w:t>
      </w:r>
      <w:r w:rsidRPr="006C458A">
        <w:rPr>
          <w:rFonts w:ascii="Garamond" w:hAnsi="Garamond" w:cs="Calibri"/>
          <w:sz w:val="24"/>
          <w:szCs w:val="24"/>
        </w:rPr>
        <w:t>.</w:t>
      </w:r>
      <w:r w:rsidR="009C1157" w:rsidRPr="006C458A">
        <w:rPr>
          <w:rFonts w:ascii="Garamond" w:hAnsi="Garamond" w:cs="Calibri"/>
          <w:sz w:val="24"/>
          <w:szCs w:val="24"/>
        </w:rPr>
        <w:t>L</w:t>
      </w:r>
      <w:r w:rsidRPr="006C458A">
        <w:rPr>
          <w:rFonts w:ascii="Garamond" w:hAnsi="Garamond" w:cs="Calibri"/>
          <w:sz w:val="24"/>
          <w:szCs w:val="24"/>
        </w:rPr>
        <w:t>gs.</w:t>
      </w:r>
      <w:proofErr w:type="spellEnd"/>
      <w:r w:rsidRPr="006C458A">
        <w:rPr>
          <w:rFonts w:ascii="Garamond" w:hAnsi="Garamond" w:cs="Calibri"/>
          <w:sz w:val="24"/>
          <w:szCs w:val="24"/>
        </w:rPr>
        <w:t xml:space="preserve"> 101/2018;</w:t>
      </w:r>
    </w:p>
    <w:p w14:paraId="00D71893" w14:textId="539C8220" w:rsidR="00A42E17" w:rsidRPr="006C458A" w:rsidRDefault="00A42E17"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impegnarsi a stipulare prima della sottoscrizione del patto di accreditamento, idonea polizza di assicurazione R.C.T. con massimale non inferiore a € 3.000.000,00 unico per sinistro e R.C.O. € 3.000.000,00 per sinistro con il limite di € 1.500.000,00 per ogni persona danneggiata, a garanzia di sinistri che possano derivare a </w:t>
      </w:r>
      <w:r w:rsidR="009E5844" w:rsidRPr="006C458A">
        <w:rPr>
          <w:rFonts w:ascii="Garamond" w:hAnsi="Garamond" w:cs="Calibri"/>
          <w:sz w:val="24"/>
          <w:szCs w:val="24"/>
        </w:rPr>
        <w:t>beneficiar</w:t>
      </w:r>
      <w:r w:rsidRPr="006C458A">
        <w:rPr>
          <w:rFonts w:ascii="Garamond" w:hAnsi="Garamond" w:cs="Calibri"/>
          <w:sz w:val="24"/>
          <w:szCs w:val="24"/>
        </w:rPr>
        <w:t>i o terzi durante l’espletamento del servizio.</w:t>
      </w:r>
    </w:p>
    <w:p w14:paraId="56D670A1" w14:textId="77777777" w:rsidR="00A42E17" w:rsidRPr="006C458A" w:rsidRDefault="00395D8F"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di esonerare espressamente, previa apposita clausola che sarà inserita nelle assicurazioni di cui al punto precedente, il</w:t>
      </w:r>
      <w:r w:rsidR="00A42E17" w:rsidRPr="006C458A">
        <w:rPr>
          <w:rFonts w:ascii="Garamond" w:hAnsi="Garamond" w:cs="Calibri"/>
          <w:sz w:val="24"/>
          <w:szCs w:val="24"/>
        </w:rPr>
        <w:t xml:space="preserve"> Comune </w:t>
      </w:r>
      <w:r w:rsidRPr="006C458A">
        <w:rPr>
          <w:rFonts w:ascii="Garamond" w:hAnsi="Garamond" w:cs="Calibri"/>
          <w:sz w:val="24"/>
          <w:szCs w:val="24"/>
        </w:rPr>
        <w:t xml:space="preserve">di Clusone e gli </w:t>
      </w:r>
      <w:r w:rsidR="007D0EBC" w:rsidRPr="006C458A">
        <w:rPr>
          <w:rFonts w:ascii="Garamond" w:hAnsi="Garamond" w:cs="Calibri"/>
          <w:sz w:val="24"/>
          <w:szCs w:val="24"/>
        </w:rPr>
        <w:t>E</w:t>
      </w:r>
      <w:r w:rsidRPr="006C458A">
        <w:rPr>
          <w:rFonts w:ascii="Garamond" w:hAnsi="Garamond" w:cs="Calibri"/>
          <w:sz w:val="24"/>
          <w:szCs w:val="24"/>
        </w:rPr>
        <w:t xml:space="preserve">nti che ad esso hanno delegato il servizio </w:t>
      </w:r>
      <w:r w:rsidR="00A42E17" w:rsidRPr="006C458A">
        <w:rPr>
          <w:rFonts w:ascii="Garamond" w:hAnsi="Garamond" w:cs="Calibri"/>
          <w:sz w:val="24"/>
          <w:szCs w:val="24"/>
        </w:rPr>
        <w:t>da qualsiasi responsabilità per danni o incidenti, anche in itinere, che dovessero verificarsi nell’espletamento delle attività oggetto del contratto</w:t>
      </w:r>
      <w:r w:rsidRPr="006C458A">
        <w:rPr>
          <w:rFonts w:ascii="Garamond" w:hAnsi="Garamond" w:cs="Calibri"/>
          <w:sz w:val="24"/>
          <w:szCs w:val="24"/>
        </w:rPr>
        <w:t>;</w:t>
      </w:r>
    </w:p>
    <w:p w14:paraId="7BABB74A" w14:textId="413BB70B" w:rsidR="00395D8F" w:rsidRPr="006C458A" w:rsidRDefault="00395D8F" w:rsidP="00A42E17">
      <w:pPr>
        <w:numPr>
          <w:ilvl w:val="3"/>
          <w:numId w:val="4"/>
        </w:numPr>
        <w:autoSpaceDE w:val="0"/>
        <w:autoSpaceDN w:val="0"/>
        <w:adjustRightInd w:val="0"/>
        <w:ind w:left="426" w:right="79"/>
        <w:jc w:val="both"/>
        <w:rPr>
          <w:rFonts w:ascii="Garamond" w:hAnsi="Garamond" w:cs="Calibri"/>
          <w:sz w:val="24"/>
          <w:szCs w:val="24"/>
        </w:rPr>
      </w:pPr>
      <w:r w:rsidRPr="006C458A">
        <w:rPr>
          <w:rFonts w:ascii="Garamond" w:hAnsi="Garamond" w:cs="Calibri"/>
          <w:sz w:val="24"/>
          <w:szCs w:val="24"/>
        </w:rPr>
        <w:t xml:space="preserve">di impegnarsi a fornire al Servizio Sociale comunale, entro 30 gg dall’esito del processo di accreditamento, adeguata quantità di materiale informativo da consegnare ai </w:t>
      </w:r>
      <w:r w:rsidR="009E5844" w:rsidRPr="006C458A">
        <w:rPr>
          <w:rFonts w:ascii="Garamond" w:hAnsi="Garamond" w:cs="Calibri"/>
          <w:sz w:val="24"/>
          <w:szCs w:val="24"/>
        </w:rPr>
        <w:t>beneficiar</w:t>
      </w:r>
      <w:r w:rsidRPr="006C458A">
        <w:rPr>
          <w:rFonts w:ascii="Garamond" w:hAnsi="Garamond" w:cs="Calibri"/>
          <w:sz w:val="24"/>
          <w:szCs w:val="24"/>
        </w:rPr>
        <w:t>i e indicazione proprio sito web (se disponibile)</w:t>
      </w:r>
    </w:p>
    <w:p w14:paraId="05A37F48" w14:textId="77777777" w:rsidR="00CA5039" w:rsidRPr="006C458A" w:rsidRDefault="00CA5039" w:rsidP="001D33CC">
      <w:pPr>
        <w:ind w:left="426" w:right="79"/>
        <w:jc w:val="both"/>
        <w:rPr>
          <w:rFonts w:ascii="Garamond" w:hAnsi="Garamond"/>
          <w:sz w:val="24"/>
          <w:szCs w:val="24"/>
        </w:rPr>
      </w:pPr>
    </w:p>
    <w:p w14:paraId="6C56A81F" w14:textId="77777777" w:rsidR="001D33CC" w:rsidRPr="006C458A" w:rsidRDefault="001D33CC" w:rsidP="007A015D">
      <w:pPr>
        <w:ind w:right="103"/>
        <w:jc w:val="center"/>
        <w:outlineLvl w:val="0"/>
        <w:rPr>
          <w:rFonts w:ascii="Garamond" w:hAnsi="Garamond"/>
          <w:sz w:val="24"/>
          <w:szCs w:val="24"/>
        </w:rPr>
      </w:pPr>
      <w:bookmarkStart w:id="3" w:name="_Toc404151192"/>
      <w:r w:rsidRPr="006C458A">
        <w:rPr>
          <w:rFonts w:ascii="Garamond" w:hAnsi="Garamond"/>
          <w:b/>
          <w:sz w:val="24"/>
          <w:szCs w:val="24"/>
        </w:rPr>
        <w:t>INOLTRE DICHIARA</w:t>
      </w:r>
      <w:bookmarkEnd w:id="3"/>
    </w:p>
    <w:p w14:paraId="537CAB97" w14:textId="77777777" w:rsidR="001D33CC" w:rsidRPr="006C458A" w:rsidRDefault="001D33CC" w:rsidP="001D33CC">
      <w:pPr>
        <w:numPr>
          <w:ilvl w:val="3"/>
          <w:numId w:val="4"/>
        </w:numPr>
        <w:ind w:left="426" w:right="79"/>
        <w:jc w:val="both"/>
        <w:rPr>
          <w:rFonts w:ascii="Garamond" w:hAnsi="Garamond"/>
          <w:color w:val="FF0000"/>
          <w:sz w:val="24"/>
          <w:szCs w:val="24"/>
        </w:rPr>
      </w:pPr>
      <w:r w:rsidRPr="006C458A">
        <w:rPr>
          <w:rFonts w:ascii="Garamond" w:hAnsi="Garamond"/>
          <w:sz w:val="24"/>
          <w:szCs w:val="24"/>
        </w:rPr>
        <w:lastRenderedPageBreak/>
        <w:t>che i soggetti di seguito elencati</w:t>
      </w:r>
      <w:r w:rsidR="00395D8F" w:rsidRPr="006C458A">
        <w:rPr>
          <w:rFonts w:ascii="Garamond" w:hAnsi="Garamond"/>
          <w:sz w:val="24"/>
          <w:szCs w:val="24"/>
        </w:rPr>
        <w:t xml:space="preserve"> </w:t>
      </w:r>
      <w:r w:rsidRPr="006C458A">
        <w:rPr>
          <w:rFonts w:ascii="Garamond" w:hAnsi="Garamond"/>
          <w:sz w:val="24"/>
          <w:szCs w:val="24"/>
        </w:rPr>
        <w:t xml:space="preserve">rivestono le cariche di Amministratori muniti di legale rappresentanza: </w:t>
      </w:r>
      <w:r w:rsidR="00E25D8C" w:rsidRPr="006C458A">
        <w:rPr>
          <w:rFonts w:ascii="Garamond" w:hAnsi="Garamond"/>
          <w:sz w:val="24"/>
          <w:szCs w:val="24"/>
        </w:rPr>
        <w:t>______________</w:t>
      </w:r>
      <w:r w:rsidRPr="006C458A">
        <w:rPr>
          <w:rFonts w:ascii="Garamond" w:hAnsi="Garamond"/>
          <w:sz w:val="24"/>
          <w:szCs w:val="24"/>
        </w:rPr>
        <w:t>_______________________________________________ ________________________________________________</w:t>
      </w:r>
      <w:r w:rsidR="00E25D8C" w:rsidRPr="006C458A">
        <w:rPr>
          <w:rFonts w:ascii="Garamond" w:hAnsi="Garamond"/>
          <w:sz w:val="24"/>
          <w:szCs w:val="24"/>
        </w:rPr>
        <w:t>____________</w:t>
      </w:r>
      <w:r w:rsidR="004E7825" w:rsidRPr="006C458A">
        <w:rPr>
          <w:rFonts w:ascii="Garamond" w:hAnsi="Garamond"/>
          <w:sz w:val="24"/>
          <w:szCs w:val="24"/>
        </w:rPr>
        <w:t>_______________;</w:t>
      </w:r>
      <w:r w:rsidRPr="006C458A">
        <w:rPr>
          <w:rFonts w:ascii="Garamond" w:hAnsi="Garamond"/>
          <w:sz w:val="24"/>
          <w:szCs w:val="24"/>
        </w:rPr>
        <w:t xml:space="preserve"> </w:t>
      </w:r>
    </w:p>
    <w:p w14:paraId="70CFA348" w14:textId="77777777" w:rsidR="001D33CC" w:rsidRPr="006C458A" w:rsidRDefault="001D33CC" w:rsidP="004E05DF">
      <w:pPr>
        <w:numPr>
          <w:ilvl w:val="3"/>
          <w:numId w:val="4"/>
        </w:numPr>
        <w:spacing w:before="120"/>
        <w:ind w:left="425" w:right="79" w:hanging="357"/>
        <w:jc w:val="both"/>
        <w:rPr>
          <w:rFonts w:ascii="Garamond" w:hAnsi="Garamond"/>
          <w:sz w:val="24"/>
          <w:szCs w:val="24"/>
        </w:rPr>
      </w:pPr>
      <w:r w:rsidRPr="006C458A">
        <w:rPr>
          <w:rFonts w:ascii="Garamond" w:hAnsi="Garamond"/>
          <w:sz w:val="24"/>
          <w:szCs w:val="24"/>
        </w:rPr>
        <w:t>che i soggetti cessati dalla carica nel triennio antecedente la data di pubblicazione del presente bando sono i seguenti: (titolari, direttori tecnici, amministratori muniti di legale rappresentanza, soci accomandatari)</w:t>
      </w:r>
      <w:r w:rsidR="00E25D8C" w:rsidRPr="006C458A">
        <w:rPr>
          <w:rFonts w:ascii="Garamond" w:hAnsi="Garamond"/>
          <w:sz w:val="24"/>
          <w:szCs w:val="24"/>
        </w:rPr>
        <w:t xml:space="preserve"> _________________________________________ </w:t>
      </w:r>
      <w:r w:rsidRPr="006C458A">
        <w:rPr>
          <w:rFonts w:ascii="Garamond" w:hAnsi="Garamond"/>
          <w:sz w:val="24"/>
          <w:szCs w:val="24"/>
        </w:rPr>
        <w:t>____________________________________________</w:t>
      </w:r>
      <w:r w:rsidR="00E61C79" w:rsidRPr="006C458A">
        <w:rPr>
          <w:rFonts w:ascii="Garamond" w:hAnsi="Garamond"/>
          <w:sz w:val="24"/>
          <w:szCs w:val="24"/>
        </w:rPr>
        <w:t>_______________________________</w:t>
      </w:r>
      <w:r w:rsidR="007A015D" w:rsidRPr="006C458A">
        <w:rPr>
          <w:rFonts w:ascii="Garamond" w:hAnsi="Garamond"/>
          <w:sz w:val="24"/>
          <w:szCs w:val="24"/>
        </w:rPr>
        <w:t>;</w:t>
      </w:r>
    </w:p>
    <w:p w14:paraId="68B802C8" w14:textId="77777777" w:rsidR="001D33CC" w:rsidRPr="006C458A" w:rsidRDefault="001D33CC" w:rsidP="001D33CC">
      <w:pPr>
        <w:numPr>
          <w:ilvl w:val="3"/>
          <w:numId w:val="4"/>
        </w:numPr>
        <w:ind w:left="426" w:right="79"/>
        <w:jc w:val="both"/>
        <w:rPr>
          <w:rFonts w:ascii="Garamond" w:hAnsi="Garamond"/>
          <w:sz w:val="24"/>
          <w:szCs w:val="24"/>
        </w:rPr>
      </w:pPr>
      <w:r w:rsidRPr="006C458A">
        <w:rPr>
          <w:rFonts w:ascii="Garamond" w:hAnsi="Garamond"/>
          <w:sz w:val="24"/>
          <w:szCs w:val="24"/>
        </w:rPr>
        <w:t>in caso di raggruppamento temporaneo di imprese o di consorzio, indica come soggetto/i esecutore/i del servizio:</w:t>
      </w:r>
      <w:r w:rsidR="004E05DF" w:rsidRPr="006C458A">
        <w:rPr>
          <w:rFonts w:ascii="Garamond" w:hAnsi="Garamond"/>
          <w:sz w:val="24"/>
          <w:szCs w:val="24"/>
        </w:rPr>
        <w:t xml:space="preserve"> ______________________</w:t>
      </w:r>
      <w:r w:rsidRPr="006C458A">
        <w:rPr>
          <w:rFonts w:ascii="Garamond" w:hAnsi="Garamond"/>
          <w:sz w:val="24"/>
          <w:szCs w:val="24"/>
        </w:rPr>
        <w:t>__________________________________</w:t>
      </w:r>
      <w:r w:rsidR="004E05DF" w:rsidRPr="006C458A">
        <w:rPr>
          <w:rFonts w:ascii="Garamond" w:hAnsi="Garamond"/>
          <w:sz w:val="24"/>
          <w:szCs w:val="24"/>
        </w:rPr>
        <w:t xml:space="preserve"> </w:t>
      </w:r>
      <w:r w:rsidRPr="006C458A">
        <w:rPr>
          <w:rFonts w:ascii="Garamond" w:hAnsi="Garamond"/>
          <w:sz w:val="24"/>
          <w:szCs w:val="24"/>
        </w:rPr>
        <w:t>__________________________</w:t>
      </w:r>
      <w:r w:rsidR="00E25D8C" w:rsidRPr="006C458A">
        <w:rPr>
          <w:rFonts w:ascii="Garamond" w:hAnsi="Garamond"/>
          <w:sz w:val="24"/>
          <w:szCs w:val="24"/>
        </w:rPr>
        <w:t>___________</w:t>
      </w:r>
      <w:r w:rsidR="00395D8F" w:rsidRPr="006C458A">
        <w:rPr>
          <w:rFonts w:ascii="Garamond" w:hAnsi="Garamond"/>
          <w:sz w:val="24"/>
          <w:szCs w:val="24"/>
        </w:rPr>
        <w:t>_______</w:t>
      </w:r>
      <w:r w:rsidR="00E61C79" w:rsidRPr="006C458A">
        <w:rPr>
          <w:rFonts w:ascii="Garamond" w:hAnsi="Garamond"/>
          <w:sz w:val="24"/>
          <w:szCs w:val="24"/>
        </w:rPr>
        <w:t>_______________________________</w:t>
      </w:r>
      <w:r w:rsidR="004E05DF" w:rsidRPr="006C458A">
        <w:rPr>
          <w:rFonts w:ascii="Garamond" w:hAnsi="Garamond"/>
          <w:sz w:val="24"/>
          <w:szCs w:val="24"/>
        </w:rPr>
        <w:t>;</w:t>
      </w:r>
    </w:p>
    <w:p w14:paraId="764F95C9" w14:textId="77777777" w:rsidR="00B219BF" w:rsidRPr="006C458A" w:rsidRDefault="00395D8F" w:rsidP="00B219BF">
      <w:pPr>
        <w:numPr>
          <w:ilvl w:val="3"/>
          <w:numId w:val="4"/>
        </w:numPr>
        <w:ind w:left="426" w:right="79"/>
        <w:jc w:val="both"/>
        <w:rPr>
          <w:rFonts w:ascii="Garamond" w:hAnsi="Garamond"/>
          <w:sz w:val="24"/>
          <w:szCs w:val="24"/>
        </w:rPr>
      </w:pPr>
      <w:r w:rsidRPr="006C458A">
        <w:rPr>
          <w:rFonts w:ascii="Garamond" w:hAnsi="Garamond" w:cs="Tahoma"/>
          <w:bCs/>
          <w:color w:val="000000"/>
          <w:sz w:val="24"/>
          <w:szCs w:val="24"/>
        </w:rPr>
        <w:t>di non trovarsi nello stato di fallimento di liquidazione coatta, di concordato preventivo o di qualsiasi altra situazione equivalente e l’insussistenza di procedimenti in corso per la dichiarazione di una di tali situazioni;</w:t>
      </w:r>
    </w:p>
    <w:p w14:paraId="663225C5" w14:textId="77777777" w:rsidR="00B219BF" w:rsidRPr="006C458A" w:rsidRDefault="00395D8F" w:rsidP="00B219BF">
      <w:pPr>
        <w:numPr>
          <w:ilvl w:val="3"/>
          <w:numId w:val="4"/>
        </w:numPr>
        <w:ind w:left="426" w:right="79"/>
        <w:jc w:val="both"/>
        <w:rPr>
          <w:rFonts w:ascii="Garamond" w:hAnsi="Garamond"/>
          <w:sz w:val="24"/>
          <w:szCs w:val="24"/>
        </w:rPr>
      </w:pPr>
      <w:r w:rsidRPr="006C458A">
        <w:rPr>
          <w:rFonts w:ascii="Garamond" w:hAnsi="Garamond" w:cs="Tahoma"/>
          <w:bCs/>
          <w:color w:val="000000"/>
          <w:sz w:val="24"/>
          <w:szCs w:val="24"/>
        </w:rPr>
        <w:t>che nei propri confronti non è stata emessa sentenza di condanna passata in giudicato, ovvero sentenza di applicazione della pena su richiesta ai sensi dell’art. 444 del codice di procedura penale, per reati gravi in danno dello stato o della comunità che incidono sulla moralità professionale, fatta salva l’applicazione dell’art, 178 del Codice Penale e dell’art. 445 comma 2 Codice Procedura Penale</w:t>
      </w:r>
      <w:r w:rsidR="00B219BF" w:rsidRPr="006C458A">
        <w:rPr>
          <w:rFonts w:ascii="Garamond" w:hAnsi="Garamond" w:cs="Tahoma"/>
          <w:bCs/>
          <w:color w:val="000000"/>
          <w:sz w:val="24"/>
          <w:szCs w:val="24"/>
        </w:rPr>
        <w:t>;</w:t>
      </w:r>
    </w:p>
    <w:p w14:paraId="2CDFEA2F" w14:textId="77777777" w:rsidR="00B219BF" w:rsidRPr="006C458A" w:rsidRDefault="00B219BF" w:rsidP="00B219BF">
      <w:pPr>
        <w:ind w:left="66" w:right="79" w:firstLine="360"/>
        <w:jc w:val="both"/>
        <w:rPr>
          <w:rFonts w:ascii="Garamond" w:hAnsi="Garamond"/>
          <w:b/>
          <w:sz w:val="24"/>
          <w:szCs w:val="24"/>
        </w:rPr>
      </w:pPr>
      <w:r w:rsidRPr="006C458A">
        <w:rPr>
          <w:rFonts w:ascii="Garamond" w:hAnsi="Garamond" w:cs="Tahoma"/>
          <w:b/>
          <w:bCs/>
          <w:color w:val="000000"/>
          <w:sz w:val="24"/>
          <w:szCs w:val="24"/>
        </w:rPr>
        <w:t>oppure</w:t>
      </w:r>
    </w:p>
    <w:p w14:paraId="2527CAF8" w14:textId="77777777" w:rsidR="00B219BF" w:rsidRPr="006C458A" w:rsidRDefault="00395D8F" w:rsidP="00395D8F">
      <w:pPr>
        <w:numPr>
          <w:ilvl w:val="0"/>
          <w:numId w:val="4"/>
        </w:numPr>
        <w:autoSpaceDE w:val="0"/>
        <w:autoSpaceDN w:val="0"/>
        <w:adjustRightInd w:val="0"/>
        <w:ind w:left="993" w:right="79"/>
        <w:jc w:val="both"/>
        <w:rPr>
          <w:rFonts w:ascii="Garamond" w:hAnsi="Garamond" w:cs="Tahoma"/>
          <w:color w:val="000000"/>
          <w:sz w:val="24"/>
          <w:szCs w:val="24"/>
        </w:rPr>
      </w:pPr>
      <w:bookmarkStart w:id="4" w:name="_Hlk146795360"/>
      <w:r w:rsidRPr="006C458A">
        <w:rPr>
          <w:rFonts w:ascii="Garamond" w:hAnsi="Garamond" w:cs="Tahoma"/>
          <w:bCs/>
          <w:color w:val="000000"/>
          <w:sz w:val="24"/>
          <w:szCs w:val="24"/>
        </w:rPr>
        <w:t>di avere subito condanne relativamente a:</w:t>
      </w:r>
      <w:r w:rsidR="00B219BF" w:rsidRPr="006C458A">
        <w:rPr>
          <w:rFonts w:ascii="Garamond" w:hAnsi="Garamond" w:cs="Tahoma"/>
          <w:bCs/>
          <w:color w:val="000000"/>
          <w:sz w:val="24"/>
          <w:szCs w:val="24"/>
        </w:rPr>
        <w:t xml:space="preserve"> </w:t>
      </w:r>
      <w:r w:rsidR="00B219BF" w:rsidRPr="006C458A">
        <w:rPr>
          <w:rFonts w:ascii="Garamond" w:hAnsi="Garamond"/>
          <w:sz w:val="24"/>
          <w:szCs w:val="24"/>
        </w:rPr>
        <w:t xml:space="preserve">_____________________________________________________________________________________________________________________________________________________________________________________________________________________ </w:t>
      </w:r>
      <w:r w:rsidRPr="006C458A">
        <w:rPr>
          <w:rFonts w:ascii="Garamond" w:hAnsi="Garamond" w:cs="Tahoma"/>
          <w:color w:val="000000"/>
          <w:sz w:val="24"/>
          <w:szCs w:val="24"/>
        </w:rPr>
        <w:t>ai sensi dell’art.</w:t>
      </w:r>
      <w:r w:rsidR="00B219BF" w:rsidRPr="006C458A">
        <w:rPr>
          <w:rFonts w:ascii="Garamond" w:hAnsi="Garamond" w:cs="Tahoma"/>
          <w:color w:val="000000"/>
          <w:sz w:val="24"/>
          <w:szCs w:val="24"/>
        </w:rPr>
        <w:t xml:space="preserve"> </w:t>
      </w:r>
      <w:r w:rsidR="00B219BF" w:rsidRPr="006C458A">
        <w:rPr>
          <w:rFonts w:ascii="Garamond" w:hAnsi="Garamond"/>
          <w:sz w:val="24"/>
          <w:szCs w:val="24"/>
        </w:rPr>
        <w:t>____________</w:t>
      </w:r>
      <w:r w:rsidR="00B219BF" w:rsidRPr="006C458A">
        <w:rPr>
          <w:rFonts w:ascii="Garamond" w:hAnsi="Garamond" w:cs="Tahoma"/>
          <w:color w:val="000000"/>
          <w:sz w:val="24"/>
          <w:szCs w:val="24"/>
        </w:rPr>
        <w:t xml:space="preserve"> </w:t>
      </w:r>
      <w:r w:rsidRPr="006C458A">
        <w:rPr>
          <w:rFonts w:ascii="Garamond" w:hAnsi="Garamond" w:cs="Tahoma"/>
          <w:color w:val="000000"/>
          <w:sz w:val="24"/>
          <w:szCs w:val="24"/>
        </w:rPr>
        <w:t xml:space="preserve">del C.P.P. </w:t>
      </w:r>
      <w:r w:rsidR="00B219BF" w:rsidRPr="006C458A">
        <w:rPr>
          <w:rFonts w:ascii="Garamond" w:hAnsi="Garamond"/>
          <w:sz w:val="24"/>
          <w:szCs w:val="24"/>
        </w:rPr>
        <w:t xml:space="preserve">____________ </w:t>
      </w:r>
      <w:r w:rsidRPr="006C458A">
        <w:rPr>
          <w:rFonts w:ascii="Garamond" w:hAnsi="Garamond" w:cs="Tahoma"/>
          <w:color w:val="000000"/>
          <w:sz w:val="24"/>
          <w:szCs w:val="24"/>
        </w:rPr>
        <w:t>nell’anno</w:t>
      </w:r>
      <w:r w:rsidR="00B219BF" w:rsidRPr="006C458A">
        <w:rPr>
          <w:rFonts w:ascii="Garamond" w:hAnsi="Garamond" w:cs="Tahoma"/>
          <w:color w:val="000000"/>
          <w:sz w:val="24"/>
          <w:szCs w:val="24"/>
        </w:rPr>
        <w:t xml:space="preserve"> </w:t>
      </w:r>
      <w:r w:rsidR="00B219BF" w:rsidRPr="006C458A">
        <w:rPr>
          <w:rFonts w:ascii="Garamond" w:hAnsi="Garamond"/>
          <w:sz w:val="24"/>
          <w:szCs w:val="24"/>
        </w:rPr>
        <w:t>____________</w:t>
      </w:r>
      <w:r w:rsidR="00B219BF" w:rsidRPr="006C458A">
        <w:rPr>
          <w:rFonts w:ascii="Garamond" w:hAnsi="Garamond" w:cs="Tahoma"/>
          <w:color w:val="000000"/>
          <w:sz w:val="24"/>
          <w:szCs w:val="24"/>
        </w:rPr>
        <w:t xml:space="preserve"> </w:t>
      </w:r>
      <w:r w:rsidRPr="006C458A">
        <w:rPr>
          <w:rFonts w:ascii="Garamond" w:hAnsi="Garamond" w:cs="Tahoma"/>
          <w:color w:val="000000"/>
          <w:sz w:val="24"/>
          <w:szCs w:val="24"/>
        </w:rPr>
        <w:t>e di aver</w:t>
      </w:r>
      <w:r w:rsidR="00B219BF" w:rsidRPr="006C458A">
        <w:rPr>
          <w:rFonts w:ascii="Garamond" w:hAnsi="Garamond" w:cs="Tahoma"/>
          <w:color w:val="000000"/>
          <w:sz w:val="24"/>
          <w:szCs w:val="24"/>
        </w:rPr>
        <w:t>:</w:t>
      </w:r>
      <w:r w:rsidRPr="006C458A">
        <w:rPr>
          <w:rFonts w:ascii="Garamond" w:hAnsi="Garamond" w:cs="Tahoma"/>
          <w:color w:val="000000"/>
          <w:sz w:val="24"/>
          <w:szCs w:val="24"/>
        </w:rPr>
        <w:t xml:space="preserve"> </w:t>
      </w:r>
    </w:p>
    <w:p w14:paraId="02A240EC" w14:textId="77777777" w:rsidR="00B219BF" w:rsidRPr="006C458A" w:rsidRDefault="00395D8F" w:rsidP="00842819">
      <w:pPr>
        <w:numPr>
          <w:ilvl w:val="0"/>
          <w:numId w:val="4"/>
        </w:numPr>
        <w:autoSpaceDE w:val="0"/>
        <w:autoSpaceDN w:val="0"/>
        <w:adjustRightInd w:val="0"/>
        <w:ind w:left="1701" w:right="79"/>
        <w:jc w:val="both"/>
        <w:rPr>
          <w:rFonts w:ascii="Garamond" w:hAnsi="Garamond" w:cs="Tahoma"/>
          <w:b/>
          <w:bCs/>
          <w:color w:val="000000"/>
          <w:sz w:val="24"/>
          <w:szCs w:val="24"/>
        </w:rPr>
      </w:pPr>
      <w:r w:rsidRPr="006C458A">
        <w:rPr>
          <w:rFonts w:ascii="Garamond" w:hAnsi="Garamond" w:cs="Tahoma"/>
          <w:bCs/>
          <w:color w:val="000000"/>
          <w:sz w:val="24"/>
          <w:szCs w:val="24"/>
        </w:rPr>
        <w:t xml:space="preserve"> di aver riportato sentenze con il beneficio della non menzione</w:t>
      </w:r>
      <w:r w:rsidRPr="006C458A">
        <w:rPr>
          <w:rFonts w:ascii="Garamond" w:hAnsi="Garamond" w:cs="Tahoma"/>
          <w:b/>
          <w:bCs/>
          <w:color w:val="000000"/>
          <w:sz w:val="24"/>
          <w:szCs w:val="24"/>
        </w:rPr>
        <w:t xml:space="preserve"> </w:t>
      </w:r>
      <w:r w:rsidR="00FF5B5B" w:rsidRPr="006C458A">
        <w:rPr>
          <w:rFonts w:ascii="Garamond" w:hAnsi="Garamond" w:cs="Tahoma"/>
          <w:color w:val="000000"/>
          <w:sz w:val="24"/>
          <w:szCs w:val="24"/>
        </w:rPr>
        <w:t xml:space="preserve">come di seguito precisato: </w:t>
      </w:r>
      <w:r w:rsidR="00B219BF" w:rsidRPr="006C458A">
        <w:rPr>
          <w:rFonts w:ascii="Garamond" w:hAnsi="Garamond"/>
          <w:sz w:val="24"/>
          <w:szCs w:val="24"/>
        </w:rPr>
        <w:t>__________________________________________________________________________________________________________________________________</w:t>
      </w:r>
    </w:p>
    <w:p w14:paraId="25A15363" w14:textId="77777777" w:rsidR="00395D8F" w:rsidRPr="006C458A" w:rsidRDefault="00395D8F" w:rsidP="00842819">
      <w:pPr>
        <w:numPr>
          <w:ilvl w:val="0"/>
          <w:numId w:val="4"/>
        </w:numPr>
        <w:autoSpaceDE w:val="0"/>
        <w:autoSpaceDN w:val="0"/>
        <w:adjustRightInd w:val="0"/>
        <w:ind w:left="1701" w:right="79"/>
        <w:jc w:val="both"/>
        <w:rPr>
          <w:rFonts w:ascii="Garamond" w:hAnsi="Garamond" w:cs="Tahoma"/>
          <w:b/>
          <w:bCs/>
          <w:color w:val="000000"/>
          <w:sz w:val="24"/>
          <w:szCs w:val="24"/>
        </w:rPr>
      </w:pPr>
      <w:r w:rsidRPr="006C458A">
        <w:rPr>
          <w:rFonts w:ascii="Garamond" w:hAnsi="Garamond" w:cs="Tahoma"/>
          <w:color w:val="000000"/>
          <w:sz w:val="24"/>
          <w:szCs w:val="24"/>
        </w:rPr>
        <w:t>di</w:t>
      </w:r>
      <w:r w:rsidRPr="006C458A">
        <w:rPr>
          <w:rFonts w:ascii="Garamond" w:hAnsi="Garamond" w:cs="Tahoma"/>
          <w:bCs/>
          <w:color w:val="000000"/>
          <w:sz w:val="24"/>
          <w:szCs w:val="24"/>
        </w:rPr>
        <w:t xml:space="preserve"> non aver riportato sentenze con il beneficio della non menzione</w:t>
      </w:r>
      <w:r w:rsidR="00B219BF" w:rsidRPr="006C458A">
        <w:rPr>
          <w:rFonts w:ascii="Garamond" w:hAnsi="Garamond" w:cs="Tahoma"/>
          <w:bCs/>
          <w:color w:val="000000"/>
          <w:sz w:val="24"/>
          <w:szCs w:val="24"/>
        </w:rPr>
        <w:t>;</w:t>
      </w:r>
    </w:p>
    <w:bookmarkEnd w:id="4"/>
    <w:p w14:paraId="3908B28B" w14:textId="77777777" w:rsidR="00FF5B5B" w:rsidRPr="006C458A" w:rsidRDefault="00395D8F" w:rsidP="00FF5B5B">
      <w:pPr>
        <w:numPr>
          <w:ilvl w:val="3"/>
          <w:numId w:val="4"/>
        </w:numPr>
        <w:ind w:left="426" w:right="79"/>
        <w:jc w:val="both"/>
        <w:rPr>
          <w:rFonts w:ascii="Garamond" w:hAnsi="Garamond"/>
          <w:sz w:val="24"/>
          <w:szCs w:val="24"/>
        </w:rPr>
      </w:pPr>
      <w:r w:rsidRPr="006C458A">
        <w:rPr>
          <w:rFonts w:ascii="Garamond" w:hAnsi="Garamond" w:cs="Tahoma"/>
          <w:bCs/>
          <w:color w:val="000000"/>
          <w:sz w:val="24"/>
          <w:szCs w:val="24"/>
        </w:rPr>
        <w:t>d</w:t>
      </w:r>
      <w:r w:rsidRPr="006C458A">
        <w:rPr>
          <w:rFonts w:ascii="Garamond" w:hAnsi="Garamond" w:cs="Tahoma"/>
          <w:color w:val="000000"/>
          <w:sz w:val="24"/>
          <w:szCs w:val="24"/>
        </w:rPr>
        <w:t xml:space="preserve">i non aver commesso violazioni, definitivamente accertate, rispetto agli obblighi relativi al pagamento delle imposte e tasse, secondo la </w:t>
      </w:r>
      <w:r w:rsidR="00EE4A0B" w:rsidRPr="006C458A">
        <w:rPr>
          <w:rFonts w:ascii="Garamond" w:hAnsi="Garamond" w:cs="Tahoma"/>
          <w:color w:val="000000"/>
          <w:sz w:val="24"/>
          <w:szCs w:val="24"/>
        </w:rPr>
        <w:t xml:space="preserve">legislazione </w:t>
      </w:r>
      <w:r w:rsidRPr="006C458A">
        <w:rPr>
          <w:rFonts w:ascii="Garamond" w:hAnsi="Garamond" w:cs="Tahoma"/>
          <w:color w:val="000000"/>
          <w:sz w:val="24"/>
          <w:szCs w:val="24"/>
        </w:rPr>
        <w:t xml:space="preserve">italiana o quella dello Stato in cui è </w:t>
      </w:r>
      <w:r w:rsidR="00FF5B5B" w:rsidRPr="006C458A">
        <w:rPr>
          <w:rFonts w:ascii="Garamond" w:hAnsi="Garamond" w:cs="Tahoma"/>
          <w:color w:val="000000"/>
          <w:sz w:val="24"/>
          <w:szCs w:val="24"/>
        </w:rPr>
        <w:t>stabilito l’operatore economico;</w:t>
      </w:r>
    </w:p>
    <w:p w14:paraId="1DB6441B" w14:textId="77777777" w:rsidR="00FF5B5B" w:rsidRPr="006C458A" w:rsidRDefault="00FF5B5B" w:rsidP="00FF5B5B">
      <w:pPr>
        <w:numPr>
          <w:ilvl w:val="3"/>
          <w:numId w:val="4"/>
        </w:numPr>
        <w:ind w:left="426" w:right="79"/>
        <w:jc w:val="both"/>
        <w:rPr>
          <w:rFonts w:ascii="Garamond" w:hAnsi="Garamond"/>
          <w:sz w:val="24"/>
          <w:szCs w:val="24"/>
        </w:rPr>
      </w:pPr>
      <w:r w:rsidRPr="006C458A">
        <w:rPr>
          <w:rFonts w:ascii="Garamond" w:hAnsi="Garamond"/>
          <w:sz w:val="24"/>
          <w:szCs w:val="24"/>
        </w:rPr>
        <w:t>d</w:t>
      </w:r>
      <w:r w:rsidR="00B219BF" w:rsidRPr="006C458A">
        <w:rPr>
          <w:rFonts w:ascii="Garamond" w:hAnsi="Garamond" w:cs="Tahoma"/>
          <w:bCs/>
          <w:color w:val="000000"/>
          <w:sz w:val="24"/>
          <w:szCs w:val="24"/>
        </w:rPr>
        <w:t>i non essersi avvalsi dei piani individuali di emersione di cui all’art. 1 bis – comma 14 – della Legge 18/10/2001 n.</w:t>
      </w:r>
      <w:r w:rsidR="00EE4A0B" w:rsidRPr="006C458A">
        <w:rPr>
          <w:rFonts w:ascii="Garamond" w:hAnsi="Garamond" w:cs="Tahoma"/>
          <w:bCs/>
          <w:color w:val="000000"/>
          <w:sz w:val="24"/>
          <w:szCs w:val="24"/>
        </w:rPr>
        <w:t xml:space="preserve"> </w:t>
      </w:r>
      <w:r w:rsidR="00B219BF" w:rsidRPr="006C458A">
        <w:rPr>
          <w:rFonts w:ascii="Garamond" w:hAnsi="Garamond" w:cs="Tahoma"/>
          <w:bCs/>
          <w:color w:val="000000"/>
          <w:sz w:val="24"/>
          <w:szCs w:val="24"/>
        </w:rPr>
        <w:t>383, sostituito dall’art.</w:t>
      </w:r>
      <w:r w:rsidR="00EE4A0B" w:rsidRPr="006C458A">
        <w:rPr>
          <w:rFonts w:ascii="Garamond" w:hAnsi="Garamond" w:cs="Tahoma"/>
          <w:bCs/>
          <w:color w:val="000000"/>
          <w:sz w:val="24"/>
          <w:szCs w:val="24"/>
        </w:rPr>
        <w:t xml:space="preserve"> </w:t>
      </w:r>
      <w:r w:rsidR="00B219BF" w:rsidRPr="006C458A">
        <w:rPr>
          <w:rFonts w:ascii="Garamond" w:hAnsi="Garamond" w:cs="Tahoma"/>
          <w:bCs/>
          <w:color w:val="000000"/>
          <w:sz w:val="24"/>
          <w:szCs w:val="24"/>
        </w:rPr>
        <w:t>1 della Legge 22/11/2002 n.</w:t>
      </w:r>
      <w:r w:rsidR="00EE4A0B" w:rsidRPr="006C458A">
        <w:rPr>
          <w:rFonts w:ascii="Garamond" w:hAnsi="Garamond" w:cs="Tahoma"/>
          <w:bCs/>
          <w:color w:val="000000"/>
          <w:sz w:val="24"/>
          <w:szCs w:val="24"/>
        </w:rPr>
        <w:t xml:space="preserve"> </w:t>
      </w:r>
      <w:r w:rsidR="00B219BF" w:rsidRPr="006C458A">
        <w:rPr>
          <w:rFonts w:ascii="Garamond" w:hAnsi="Garamond" w:cs="Tahoma"/>
          <w:bCs/>
          <w:color w:val="000000"/>
          <w:sz w:val="24"/>
          <w:szCs w:val="24"/>
        </w:rPr>
        <w:t>266</w:t>
      </w:r>
      <w:r w:rsidRPr="006C458A">
        <w:rPr>
          <w:rFonts w:ascii="Garamond" w:hAnsi="Garamond" w:cs="Tahoma"/>
          <w:bCs/>
          <w:color w:val="000000"/>
          <w:sz w:val="24"/>
          <w:szCs w:val="24"/>
        </w:rPr>
        <w:t>;</w:t>
      </w:r>
    </w:p>
    <w:p w14:paraId="745F8FD4" w14:textId="77777777" w:rsidR="00FF5B5B" w:rsidRPr="006C458A" w:rsidRDefault="00FF5B5B" w:rsidP="00FF5B5B">
      <w:pPr>
        <w:ind w:left="426" w:right="79"/>
        <w:jc w:val="both"/>
        <w:rPr>
          <w:rFonts w:ascii="Garamond" w:hAnsi="Garamond"/>
          <w:b/>
          <w:sz w:val="24"/>
          <w:szCs w:val="24"/>
        </w:rPr>
      </w:pPr>
      <w:r w:rsidRPr="006C458A">
        <w:rPr>
          <w:rFonts w:ascii="Garamond" w:hAnsi="Garamond" w:cs="Tahoma"/>
          <w:b/>
          <w:bCs/>
          <w:color w:val="000000"/>
          <w:sz w:val="24"/>
          <w:szCs w:val="24"/>
        </w:rPr>
        <w:t>oppure</w:t>
      </w:r>
    </w:p>
    <w:p w14:paraId="111DB7EC" w14:textId="77777777" w:rsidR="00B219BF" w:rsidRPr="006C458A" w:rsidRDefault="00FF5B5B" w:rsidP="00FF5B5B">
      <w:pPr>
        <w:numPr>
          <w:ilvl w:val="3"/>
          <w:numId w:val="4"/>
        </w:numPr>
        <w:ind w:left="993" w:right="79"/>
        <w:jc w:val="both"/>
        <w:rPr>
          <w:rFonts w:ascii="Garamond" w:hAnsi="Garamond"/>
          <w:sz w:val="24"/>
          <w:szCs w:val="24"/>
        </w:rPr>
      </w:pPr>
      <w:r w:rsidRPr="006C458A">
        <w:rPr>
          <w:rFonts w:ascii="Garamond" w:hAnsi="Garamond" w:cs="Tahoma"/>
          <w:bCs/>
          <w:color w:val="000000"/>
          <w:sz w:val="24"/>
          <w:szCs w:val="24"/>
        </w:rPr>
        <w:t>d</w:t>
      </w:r>
      <w:r w:rsidR="00B219BF" w:rsidRPr="006C458A">
        <w:rPr>
          <w:rFonts w:ascii="Garamond" w:hAnsi="Garamond" w:cs="Tahoma"/>
          <w:bCs/>
          <w:color w:val="000000"/>
          <w:sz w:val="24"/>
          <w:szCs w:val="24"/>
        </w:rPr>
        <w:t>i essersi avvalsi dei piani individuali di emersione di cui all’art. 1 bis – comma 14 – della Legge 18/10/2001 n.383, sostituito dall’art.</w:t>
      </w:r>
      <w:r w:rsidR="00EE4A0B" w:rsidRPr="006C458A">
        <w:rPr>
          <w:rFonts w:ascii="Garamond" w:hAnsi="Garamond" w:cs="Tahoma"/>
          <w:bCs/>
          <w:color w:val="000000"/>
          <w:sz w:val="24"/>
          <w:szCs w:val="24"/>
        </w:rPr>
        <w:t xml:space="preserve"> </w:t>
      </w:r>
      <w:r w:rsidR="00B219BF" w:rsidRPr="006C458A">
        <w:rPr>
          <w:rFonts w:ascii="Garamond" w:hAnsi="Garamond" w:cs="Tahoma"/>
          <w:bCs/>
          <w:color w:val="000000"/>
          <w:sz w:val="24"/>
          <w:szCs w:val="24"/>
        </w:rPr>
        <w:t>1 della Legge 22/11/2002 n.</w:t>
      </w:r>
      <w:r w:rsidR="00EE4A0B" w:rsidRPr="006C458A">
        <w:rPr>
          <w:rFonts w:ascii="Garamond" w:hAnsi="Garamond" w:cs="Tahoma"/>
          <w:bCs/>
          <w:color w:val="000000"/>
          <w:sz w:val="24"/>
          <w:szCs w:val="24"/>
        </w:rPr>
        <w:t xml:space="preserve"> </w:t>
      </w:r>
      <w:r w:rsidR="00B219BF" w:rsidRPr="006C458A">
        <w:rPr>
          <w:rFonts w:ascii="Garamond" w:hAnsi="Garamond" w:cs="Tahoma"/>
          <w:bCs/>
          <w:color w:val="000000"/>
          <w:sz w:val="24"/>
          <w:szCs w:val="24"/>
        </w:rPr>
        <w:t>266 ma che il periodo di emersione si è concluso.</w:t>
      </w:r>
    </w:p>
    <w:p w14:paraId="3C258E9C" w14:textId="77777777" w:rsidR="00891B53" w:rsidRPr="006C458A" w:rsidRDefault="00B219BF" w:rsidP="00891B53">
      <w:pPr>
        <w:numPr>
          <w:ilvl w:val="3"/>
          <w:numId w:val="4"/>
        </w:numPr>
        <w:ind w:left="426" w:right="79"/>
        <w:jc w:val="both"/>
        <w:rPr>
          <w:rFonts w:ascii="Garamond" w:hAnsi="Garamond"/>
          <w:sz w:val="24"/>
          <w:szCs w:val="24"/>
        </w:rPr>
      </w:pPr>
      <w:r w:rsidRPr="006C458A">
        <w:rPr>
          <w:rFonts w:ascii="Garamond" w:hAnsi="Garamond" w:cs="Tahoma"/>
          <w:color w:val="000000"/>
          <w:sz w:val="24"/>
          <w:szCs w:val="24"/>
        </w:rPr>
        <w:t>che al richiedente non è stata erogata alcuna delle sanzioni o delle misure cautelari di cui al D. Lgs. 231/2001 e successive modifiche/integrazioni che gli impediscano di contrattare con le Pubbliche Amministrazioni;</w:t>
      </w:r>
    </w:p>
    <w:p w14:paraId="07DCC128" w14:textId="77777777" w:rsidR="00B219BF" w:rsidRPr="006C458A" w:rsidRDefault="00B219BF" w:rsidP="00891B53">
      <w:pPr>
        <w:numPr>
          <w:ilvl w:val="3"/>
          <w:numId w:val="4"/>
        </w:numPr>
        <w:ind w:left="426" w:right="79"/>
        <w:jc w:val="both"/>
        <w:rPr>
          <w:rFonts w:ascii="Garamond" w:hAnsi="Garamond"/>
          <w:sz w:val="24"/>
          <w:szCs w:val="24"/>
        </w:rPr>
      </w:pPr>
      <w:r w:rsidRPr="006C458A">
        <w:rPr>
          <w:rFonts w:ascii="Garamond" w:hAnsi="Garamond" w:cs="Tahoma"/>
          <w:color w:val="000000"/>
          <w:sz w:val="24"/>
          <w:szCs w:val="24"/>
        </w:rPr>
        <w:t>di non aver commesso grave negligenza o malafede nell’esecuzione di prestazioni affidate da uno dei Comuni dell’</w:t>
      </w:r>
      <w:r w:rsidR="00EE4A0B" w:rsidRPr="006C458A">
        <w:rPr>
          <w:rFonts w:ascii="Garamond" w:hAnsi="Garamond" w:cs="Tahoma"/>
          <w:color w:val="000000"/>
          <w:sz w:val="24"/>
          <w:szCs w:val="24"/>
        </w:rPr>
        <w:t>A</w:t>
      </w:r>
      <w:r w:rsidRPr="006C458A">
        <w:rPr>
          <w:rFonts w:ascii="Garamond" w:hAnsi="Garamond" w:cs="Tahoma"/>
          <w:color w:val="000000"/>
          <w:sz w:val="24"/>
          <w:szCs w:val="24"/>
        </w:rPr>
        <w:t xml:space="preserve">mbito </w:t>
      </w:r>
      <w:r w:rsidR="00EE4A0B" w:rsidRPr="006C458A">
        <w:rPr>
          <w:rFonts w:ascii="Garamond" w:hAnsi="Garamond" w:cs="Tahoma"/>
          <w:color w:val="000000"/>
          <w:sz w:val="24"/>
          <w:szCs w:val="24"/>
        </w:rPr>
        <w:t>Territoriale</w:t>
      </w:r>
      <w:r w:rsidRPr="006C458A">
        <w:rPr>
          <w:rFonts w:ascii="Garamond" w:hAnsi="Garamond" w:cs="Tahoma"/>
          <w:color w:val="000000"/>
          <w:sz w:val="24"/>
          <w:szCs w:val="24"/>
        </w:rPr>
        <w:t>; o di non aver commesso un errore grave nell’esercizio delle attività stesse, accertato con qualsiasi mezzo di prova da parte di uno dei Comuni stessi;</w:t>
      </w:r>
    </w:p>
    <w:p w14:paraId="3AEABDC6" w14:textId="5BA1477E" w:rsidR="00891B53" w:rsidRPr="006C458A" w:rsidRDefault="00B219BF" w:rsidP="00B219BF">
      <w:pPr>
        <w:numPr>
          <w:ilvl w:val="3"/>
          <w:numId w:val="4"/>
        </w:numPr>
        <w:ind w:left="426" w:right="79"/>
        <w:jc w:val="both"/>
        <w:rPr>
          <w:rFonts w:ascii="Garamond" w:hAnsi="Garamond"/>
          <w:sz w:val="24"/>
          <w:szCs w:val="24"/>
        </w:rPr>
      </w:pPr>
      <w:r w:rsidRPr="006C458A">
        <w:rPr>
          <w:rFonts w:ascii="Garamond" w:hAnsi="Garamond" w:cs="Tahoma"/>
          <w:color w:val="000000"/>
          <w:sz w:val="24"/>
          <w:szCs w:val="24"/>
        </w:rPr>
        <w:t>di non aver reso, nell’anno antecedente il termine della richiesta di iscrizione all’albo, false dichiarazioni in merito ai requisiti e alle condizioni rilevanti per la partecipazione le procedure di gara;</w:t>
      </w:r>
    </w:p>
    <w:p w14:paraId="5A7F2F24" w14:textId="554090CD" w:rsidR="00891B53" w:rsidRPr="006C458A" w:rsidRDefault="00B219BF" w:rsidP="00891B53">
      <w:pPr>
        <w:numPr>
          <w:ilvl w:val="3"/>
          <w:numId w:val="4"/>
        </w:numPr>
        <w:ind w:left="426" w:right="79"/>
        <w:jc w:val="both"/>
        <w:rPr>
          <w:rFonts w:ascii="Garamond" w:hAnsi="Garamond"/>
          <w:sz w:val="24"/>
          <w:szCs w:val="24"/>
        </w:rPr>
      </w:pPr>
      <w:r w:rsidRPr="006C458A">
        <w:rPr>
          <w:rFonts w:ascii="Garamond" w:hAnsi="Garamond" w:cs="Tahoma"/>
          <w:color w:val="000000"/>
          <w:sz w:val="24"/>
          <w:szCs w:val="24"/>
        </w:rPr>
        <w:t>di non aver commesso gravi infrazioni debitamente accertate alle norme in materia di sicurezze e ogni altro obbligo derivante dai rapporti di lavoro;</w:t>
      </w:r>
    </w:p>
    <w:p w14:paraId="5C406C97" w14:textId="77777777" w:rsidR="00891B53" w:rsidRPr="006C458A" w:rsidRDefault="00B219BF" w:rsidP="00891B53">
      <w:pPr>
        <w:numPr>
          <w:ilvl w:val="3"/>
          <w:numId w:val="4"/>
        </w:numPr>
        <w:ind w:left="426" w:right="79"/>
        <w:jc w:val="both"/>
        <w:rPr>
          <w:rFonts w:ascii="Garamond" w:hAnsi="Garamond"/>
          <w:sz w:val="24"/>
          <w:szCs w:val="24"/>
        </w:rPr>
      </w:pPr>
      <w:r w:rsidRPr="006C458A">
        <w:rPr>
          <w:rFonts w:ascii="Garamond" w:hAnsi="Garamond" w:cs="Tahoma"/>
          <w:bCs/>
          <w:color w:val="000000"/>
          <w:sz w:val="24"/>
          <w:szCs w:val="24"/>
        </w:rPr>
        <w:t>che non sussistono rapporti di controllo e collegamento ai sensi dell’art. 2359 Cod. Civ</w:t>
      </w:r>
      <w:r w:rsidR="00EE4A0B" w:rsidRPr="006C458A">
        <w:rPr>
          <w:rFonts w:ascii="Garamond" w:hAnsi="Garamond" w:cs="Tahoma"/>
          <w:bCs/>
          <w:color w:val="000000"/>
          <w:sz w:val="24"/>
          <w:szCs w:val="24"/>
        </w:rPr>
        <w:t>ile</w:t>
      </w:r>
      <w:r w:rsidRPr="006C458A">
        <w:rPr>
          <w:rFonts w:ascii="Garamond" w:hAnsi="Garamond" w:cs="Tahoma"/>
          <w:bCs/>
          <w:color w:val="000000"/>
          <w:sz w:val="24"/>
          <w:szCs w:val="24"/>
        </w:rPr>
        <w:t xml:space="preserve"> con altre imprese richiedenti l’inserimento nell’albo, nonché l’inesistenza di forme di collegamento </w:t>
      </w:r>
      <w:r w:rsidRPr="006C458A">
        <w:rPr>
          <w:rFonts w:ascii="Garamond" w:hAnsi="Garamond" w:cs="Tahoma"/>
          <w:bCs/>
          <w:color w:val="000000"/>
          <w:sz w:val="24"/>
          <w:szCs w:val="24"/>
        </w:rPr>
        <w:lastRenderedPageBreak/>
        <w:t>sostanziale, quali ad esempio, la comunanza con altre imprese concorrenti, del Legale Rappresentante Titolare/Amministratore/Soci/Procuratore, con poteri di rappresentanza</w:t>
      </w:r>
      <w:r w:rsidR="00891B53" w:rsidRPr="006C458A">
        <w:rPr>
          <w:rFonts w:ascii="Garamond" w:hAnsi="Garamond" w:cs="Tahoma"/>
          <w:bCs/>
          <w:color w:val="000000"/>
          <w:sz w:val="24"/>
          <w:szCs w:val="24"/>
        </w:rPr>
        <w:t>;</w:t>
      </w:r>
    </w:p>
    <w:p w14:paraId="2E92C801" w14:textId="77777777" w:rsidR="00891B53" w:rsidRPr="006C458A" w:rsidRDefault="00891B53" w:rsidP="00891B53">
      <w:pPr>
        <w:ind w:left="426" w:right="79"/>
        <w:jc w:val="both"/>
        <w:rPr>
          <w:rFonts w:ascii="Garamond" w:hAnsi="Garamond"/>
          <w:b/>
          <w:sz w:val="24"/>
          <w:szCs w:val="24"/>
        </w:rPr>
      </w:pPr>
      <w:r w:rsidRPr="006C458A">
        <w:rPr>
          <w:rFonts w:ascii="Garamond" w:hAnsi="Garamond" w:cs="Tahoma"/>
          <w:b/>
          <w:bCs/>
          <w:color w:val="000000"/>
          <w:sz w:val="24"/>
          <w:szCs w:val="24"/>
        </w:rPr>
        <w:t>oppure</w:t>
      </w:r>
    </w:p>
    <w:p w14:paraId="500F9E76" w14:textId="77777777" w:rsidR="00B219BF" w:rsidRPr="006C458A" w:rsidRDefault="00B219BF" w:rsidP="00891B53">
      <w:pPr>
        <w:numPr>
          <w:ilvl w:val="3"/>
          <w:numId w:val="4"/>
        </w:numPr>
        <w:ind w:left="993" w:right="79"/>
        <w:jc w:val="both"/>
        <w:rPr>
          <w:rFonts w:ascii="Garamond" w:hAnsi="Garamond"/>
          <w:sz w:val="24"/>
          <w:szCs w:val="24"/>
        </w:rPr>
      </w:pPr>
      <w:r w:rsidRPr="006C458A">
        <w:rPr>
          <w:rFonts w:ascii="Garamond" w:hAnsi="Garamond" w:cs="Tahoma"/>
          <w:bCs/>
          <w:color w:val="000000"/>
          <w:sz w:val="24"/>
          <w:szCs w:val="24"/>
        </w:rPr>
        <w:t xml:space="preserve">che sussistono rapporti di controllo con………………………….(indicare l’operatore economico in rapporto di controllo) concorrente alla presente gara e di aver formulato autonomamente l’offerta come rilevabile dalla documentazione prodotta in separata busta chiusa. </w:t>
      </w:r>
    </w:p>
    <w:p w14:paraId="023EF561" w14:textId="77777777" w:rsidR="00AC5F76" w:rsidRPr="006C458A" w:rsidRDefault="00AC5F76" w:rsidP="00AC5F76">
      <w:pPr>
        <w:numPr>
          <w:ilvl w:val="3"/>
          <w:numId w:val="4"/>
        </w:numPr>
        <w:ind w:left="426" w:right="79"/>
        <w:jc w:val="both"/>
        <w:rPr>
          <w:rFonts w:ascii="Garamond" w:hAnsi="Garamond"/>
          <w:color w:val="FF0000"/>
          <w:sz w:val="24"/>
          <w:szCs w:val="24"/>
        </w:rPr>
      </w:pPr>
      <w:r w:rsidRPr="006C458A">
        <w:rPr>
          <w:rFonts w:ascii="Garamond" w:hAnsi="Garamond"/>
          <w:sz w:val="24"/>
          <w:szCs w:val="24"/>
        </w:rPr>
        <w:t xml:space="preserve">di autorizzare il Comune di Clusone al trattamento dei dati personali ai sensi del </w:t>
      </w:r>
      <w:r w:rsidR="00395D8F" w:rsidRPr="006C458A">
        <w:rPr>
          <w:rFonts w:ascii="Garamond" w:hAnsi="Garamond" w:cs="Calibri"/>
          <w:sz w:val="24"/>
          <w:szCs w:val="24"/>
        </w:rPr>
        <w:t xml:space="preserve">Regolamento 679/2016/UE e del Codice della Privacy italiano, come da ultimo modificato dal </w:t>
      </w:r>
      <w:proofErr w:type="spellStart"/>
      <w:r w:rsidR="00395D8F" w:rsidRPr="006C458A">
        <w:rPr>
          <w:rFonts w:ascii="Garamond" w:hAnsi="Garamond" w:cs="Calibri"/>
          <w:sz w:val="24"/>
          <w:szCs w:val="24"/>
        </w:rPr>
        <w:t>D.</w:t>
      </w:r>
      <w:r w:rsidR="00EE4A0B" w:rsidRPr="006C458A">
        <w:rPr>
          <w:rFonts w:ascii="Garamond" w:hAnsi="Garamond" w:cs="Calibri"/>
          <w:sz w:val="24"/>
          <w:szCs w:val="24"/>
        </w:rPr>
        <w:t>Lgs</w:t>
      </w:r>
      <w:r w:rsidR="00395D8F" w:rsidRPr="006C458A">
        <w:rPr>
          <w:rFonts w:ascii="Garamond" w:hAnsi="Garamond" w:cs="Calibri"/>
          <w:sz w:val="24"/>
          <w:szCs w:val="24"/>
        </w:rPr>
        <w:t>.</w:t>
      </w:r>
      <w:proofErr w:type="spellEnd"/>
      <w:r w:rsidR="00395D8F" w:rsidRPr="006C458A">
        <w:rPr>
          <w:rFonts w:ascii="Garamond" w:hAnsi="Garamond" w:cs="Calibri"/>
          <w:sz w:val="24"/>
          <w:szCs w:val="24"/>
        </w:rPr>
        <w:t xml:space="preserve"> 101/2018</w:t>
      </w:r>
      <w:r w:rsidR="00395D8F" w:rsidRPr="006C458A">
        <w:rPr>
          <w:rFonts w:ascii="Garamond" w:hAnsi="Garamond"/>
          <w:sz w:val="24"/>
          <w:szCs w:val="24"/>
        </w:rPr>
        <w:t>;</w:t>
      </w:r>
    </w:p>
    <w:p w14:paraId="44583BEA" w14:textId="77777777" w:rsidR="001D33CC" w:rsidRPr="006C458A" w:rsidRDefault="001D33CC" w:rsidP="00D8209F">
      <w:pPr>
        <w:ind w:right="79"/>
        <w:jc w:val="both"/>
        <w:rPr>
          <w:rFonts w:ascii="Garamond" w:hAnsi="Garamond"/>
          <w:color w:val="FF0000"/>
          <w:sz w:val="24"/>
          <w:szCs w:val="24"/>
        </w:rPr>
      </w:pPr>
    </w:p>
    <w:p w14:paraId="07FF6A43" w14:textId="77777777" w:rsidR="001D33CC" w:rsidRPr="006C458A" w:rsidRDefault="001D33CC" w:rsidP="007A015D">
      <w:pPr>
        <w:ind w:right="79"/>
        <w:jc w:val="center"/>
        <w:rPr>
          <w:rFonts w:ascii="Garamond" w:hAnsi="Garamond"/>
          <w:b/>
          <w:sz w:val="24"/>
          <w:szCs w:val="24"/>
        </w:rPr>
      </w:pPr>
      <w:r w:rsidRPr="006C458A">
        <w:rPr>
          <w:rFonts w:ascii="Garamond" w:hAnsi="Garamond"/>
          <w:b/>
          <w:sz w:val="24"/>
          <w:szCs w:val="24"/>
        </w:rPr>
        <w:t>SI IMPEGNA</w:t>
      </w:r>
    </w:p>
    <w:p w14:paraId="6C9C462F" w14:textId="77777777" w:rsidR="001D33CC" w:rsidRPr="006C458A" w:rsidRDefault="001D33CC" w:rsidP="001D33CC">
      <w:pPr>
        <w:numPr>
          <w:ilvl w:val="3"/>
          <w:numId w:val="4"/>
        </w:numPr>
        <w:ind w:left="426" w:right="79"/>
        <w:jc w:val="both"/>
        <w:rPr>
          <w:rFonts w:ascii="Garamond" w:hAnsi="Garamond"/>
          <w:color w:val="FF0000"/>
          <w:sz w:val="24"/>
          <w:szCs w:val="24"/>
        </w:rPr>
      </w:pPr>
      <w:r w:rsidRPr="006C458A">
        <w:rPr>
          <w:rFonts w:ascii="Garamond" w:hAnsi="Garamond"/>
          <w:sz w:val="24"/>
          <w:szCs w:val="24"/>
        </w:rPr>
        <w:t>ad accettare e rispettare tutt</w:t>
      </w:r>
      <w:r w:rsidR="004E7825" w:rsidRPr="006C458A">
        <w:rPr>
          <w:rFonts w:ascii="Garamond" w:hAnsi="Garamond"/>
          <w:sz w:val="24"/>
          <w:szCs w:val="24"/>
        </w:rPr>
        <w:t>e</w:t>
      </w:r>
      <w:r w:rsidRPr="006C458A">
        <w:rPr>
          <w:rFonts w:ascii="Garamond" w:hAnsi="Garamond"/>
          <w:sz w:val="24"/>
          <w:szCs w:val="24"/>
        </w:rPr>
        <w:t xml:space="preserve"> </w:t>
      </w:r>
      <w:r w:rsidR="004E7825" w:rsidRPr="006C458A">
        <w:rPr>
          <w:rFonts w:ascii="Garamond" w:hAnsi="Garamond"/>
          <w:sz w:val="24"/>
          <w:szCs w:val="24"/>
        </w:rPr>
        <w:t>le</w:t>
      </w:r>
      <w:r w:rsidRPr="006C458A">
        <w:rPr>
          <w:rFonts w:ascii="Garamond" w:hAnsi="Garamond"/>
          <w:sz w:val="24"/>
          <w:szCs w:val="24"/>
        </w:rPr>
        <w:t xml:space="preserve"> pa</w:t>
      </w:r>
      <w:r w:rsidR="004E7825" w:rsidRPr="006C458A">
        <w:rPr>
          <w:rFonts w:ascii="Garamond" w:hAnsi="Garamond"/>
          <w:sz w:val="24"/>
          <w:szCs w:val="24"/>
        </w:rPr>
        <w:t>rti e le condizioni contenute</w:t>
      </w:r>
      <w:r w:rsidRPr="006C458A">
        <w:rPr>
          <w:rFonts w:ascii="Garamond" w:hAnsi="Garamond"/>
          <w:sz w:val="24"/>
          <w:szCs w:val="24"/>
        </w:rPr>
        <w:t xml:space="preserve"> nel bando e nei suoi allegati</w:t>
      </w:r>
      <w:r w:rsidR="007A015D" w:rsidRPr="006C458A">
        <w:rPr>
          <w:rFonts w:ascii="Garamond" w:hAnsi="Garamond"/>
          <w:sz w:val="24"/>
          <w:szCs w:val="24"/>
        </w:rPr>
        <w:t>.</w:t>
      </w:r>
    </w:p>
    <w:p w14:paraId="423D5B9B" w14:textId="77777777" w:rsidR="001D33CC" w:rsidRPr="006C458A" w:rsidRDefault="001D33CC" w:rsidP="001D33CC">
      <w:pPr>
        <w:ind w:left="426" w:right="79"/>
        <w:jc w:val="both"/>
        <w:rPr>
          <w:rFonts w:ascii="Garamond" w:hAnsi="Garamond"/>
          <w:color w:val="FF0000"/>
          <w:sz w:val="24"/>
          <w:szCs w:val="24"/>
        </w:rPr>
      </w:pPr>
    </w:p>
    <w:p w14:paraId="46F01DC1" w14:textId="77777777" w:rsidR="00F310A1" w:rsidRPr="006C458A" w:rsidRDefault="00F310A1" w:rsidP="00F310A1">
      <w:pPr>
        <w:ind w:left="426" w:right="79"/>
        <w:jc w:val="center"/>
        <w:rPr>
          <w:rFonts w:ascii="Garamond" w:hAnsi="Garamond"/>
          <w:b/>
          <w:sz w:val="24"/>
          <w:szCs w:val="24"/>
        </w:rPr>
      </w:pPr>
      <w:r w:rsidRPr="006C458A">
        <w:rPr>
          <w:rFonts w:ascii="Garamond" w:hAnsi="Garamond"/>
          <w:b/>
          <w:sz w:val="24"/>
          <w:szCs w:val="24"/>
        </w:rPr>
        <w:t>DICHIARA INOLTRE</w:t>
      </w:r>
    </w:p>
    <w:p w14:paraId="04B243CB" w14:textId="77777777" w:rsidR="00F310A1" w:rsidRPr="006C458A" w:rsidRDefault="00F310A1" w:rsidP="00132FD5">
      <w:pPr>
        <w:numPr>
          <w:ilvl w:val="3"/>
          <w:numId w:val="4"/>
        </w:numPr>
        <w:ind w:left="426" w:right="79"/>
        <w:jc w:val="both"/>
        <w:rPr>
          <w:rFonts w:ascii="Garamond" w:hAnsi="Garamond"/>
          <w:sz w:val="24"/>
          <w:szCs w:val="24"/>
        </w:rPr>
      </w:pPr>
      <w:r w:rsidRPr="006C458A">
        <w:rPr>
          <w:rFonts w:ascii="Garamond" w:hAnsi="Garamond"/>
          <w:sz w:val="24"/>
          <w:szCs w:val="24"/>
        </w:rPr>
        <w:t>di aver preso visione del bando e del disciplinare per quanto attiene i documenti da produrre congiuntamente alla presente domanda</w:t>
      </w:r>
    </w:p>
    <w:p w14:paraId="45DF6B95" w14:textId="77777777" w:rsidR="00F310A1" w:rsidRPr="006C458A" w:rsidRDefault="00F310A1" w:rsidP="00F310A1">
      <w:pPr>
        <w:tabs>
          <w:tab w:val="left" w:pos="2250"/>
        </w:tabs>
        <w:ind w:left="426" w:right="79"/>
        <w:jc w:val="both"/>
        <w:rPr>
          <w:rFonts w:ascii="Garamond" w:hAnsi="Garamond"/>
          <w:sz w:val="24"/>
          <w:szCs w:val="24"/>
        </w:rPr>
      </w:pPr>
      <w:r w:rsidRPr="006C458A">
        <w:rPr>
          <w:rFonts w:ascii="Garamond" w:hAnsi="Garamond"/>
          <w:sz w:val="24"/>
          <w:szCs w:val="24"/>
        </w:rPr>
        <w:tab/>
      </w:r>
    </w:p>
    <w:p w14:paraId="272F0CBF" w14:textId="77777777" w:rsidR="001D33CC" w:rsidRPr="006C458A" w:rsidRDefault="001D33CC" w:rsidP="009B5DBF">
      <w:pPr>
        <w:ind w:right="79"/>
        <w:jc w:val="both"/>
        <w:outlineLvl w:val="0"/>
        <w:rPr>
          <w:rFonts w:ascii="Garamond" w:hAnsi="Garamond"/>
          <w:sz w:val="24"/>
          <w:szCs w:val="24"/>
        </w:rPr>
      </w:pPr>
      <w:bookmarkStart w:id="5" w:name="_Toc404151193"/>
      <w:r w:rsidRPr="006C458A">
        <w:rPr>
          <w:rFonts w:ascii="Garamond" w:hAnsi="Garamond"/>
          <w:sz w:val="24"/>
          <w:szCs w:val="24"/>
        </w:rPr>
        <w:t>Luogo ______________</w:t>
      </w:r>
      <w:bookmarkEnd w:id="5"/>
      <w:r w:rsidRPr="006C458A">
        <w:rPr>
          <w:rFonts w:ascii="Garamond" w:hAnsi="Garamond"/>
          <w:sz w:val="24"/>
          <w:szCs w:val="24"/>
        </w:rPr>
        <w:t xml:space="preserve">     Data _______________________  </w:t>
      </w:r>
    </w:p>
    <w:p w14:paraId="5308B827" w14:textId="77777777" w:rsidR="001D33CC" w:rsidRPr="006C458A" w:rsidRDefault="001D33CC" w:rsidP="001D33CC">
      <w:pPr>
        <w:ind w:left="426" w:right="79"/>
        <w:jc w:val="both"/>
        <w:rPr>
          <w:rFonts w:ascii="Garamond" w:hAnsi="Garamond"/>
          <w:sz w:val="24"/>
          <w:szCs w:val="24"/>
        </w:rPr>
      </w:pPr>
    </w:p>
    <w:p w14:paraId="108D95EC" w14:textId="77777777" w:rsidR="00D8209F" w:rsidRPr="006C458A" w:rsidRDefault="001D33CC" w:rsidP="00D8209F">
      <w:pPr>
        <w:ind w:right="79"/>
        <w:jc w:val="both"/>
        <w:outlineLvl w:val="0"/>
        <w:rPr>
          <w:rFonts w:ascii="Garamond" w:hAnsi="Garamond"/>
          <w:sz w:val="24"/>
          <w:szCs w:val="24"/>
        </w:rPr>
      </w:pPr>
      <w:r w:rsidRPr="006C458A">
        <w:rPr>
          <w:rFonts w:ascii="Garamond" w:hAnsi="Garamond"/>
          <w:sz w:val="24"/>
          <w:szCs w:val="24"/>
        </w:rPr>
        <w:t xml:space="preserve">    </w:t>
      </w:r>
      <w:bookmarkStart w:id="6" w:name="_Toc404151194"/>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00D8209F" w:rsidRPr="006C458A">
        <w:rPr>
          <w:rFonts w:ascii="Garamond" w:hAnsi="Garamond"/>
          <w:sz w:val="24"/>
          <w:szCs w:val="24"/>
        </w:rPr>
        <w:tab/>
      </w:r>
      <w:r w:rsidRPr="006C458A">
        <w:rPr>
          <w:rFonts w:ascii="Garamond" w:hAnsi="Garamond"/>
          <w:sz w:val="24"/>
          <w:szCs w:val="24"/>
        </w:rPr>
        <w:t>IL DICHIARANTE</w:t>
      </w:r>
      <w:bookmarkEnd w:id="6"/>
    </w:p>
    <w:p w14:paraId="22BD4BD6" w14:textId="77777777" w:rsidR="001D33CC" w:rsidRPr="006C52CF" w:rsidRDefault="00D8209F" w:rsidP="00D8209F">
      <w:pPr>
        <w:ind w:right="79"/>
        <w:jc w:val="both"/>
        <w:outlineLvl w:val="0"/>
        <w:rPr>
          <w:rFonts w:ascii="Garamond" w:hAnsi="Garamond"/>
          <w:sz w:val="24"/>
          <w:szCs w:val="24"/>
        </w:rPr>
      </w:pP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r>
      <w:r w:rsidRPr="006C458A">
        <w:rPr>
          <w:rFonts w:ascii="Garamond" w:hAnsi="Garamond"/>
          <w:sz w:val="24"/>
          <w:szCs w:val="24"/>
        </w:rPr>
        <w:tab/>
        <w:t>___</w:t>
      </w:r>
      <w:r w:rsidR="001D33CC" w:rsidRPr="006C458A">
        <w:rPr>
          <w:rFonts w:ascii="Garamond" w:hAnsi="Garamond"/>
          <w:sz w:val="24"/>
          <w:szCs w:val="24"/>
        </w:rPr>
        <w:t>______________________</w:t>
      </w:r>
    </w:p>
    <w:sectPr w:rsidR="001D33CC" w:rsidRPr="006C52CF" w:rsidSect="00CA19BD">
      <w:footerReference w:type="first" r:id="rId8"/>
      <w:pgSz w:w="11906" w:h="16838" w:code="9"/>
      <w:pgMar w:top="1077" w:right="1134" w:bottom="1077" w:left="1134" w:header="53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62BE" w14:textId="77777777" w:rsidR="006E3A57" w:rsidRDefault="006E3A57" w:rsidP="00313F3A">
      <w:r>
        <w:separator/>
      </w:r>
    </w:p>
  </w:endnote>
  <w:endnote w:type="continuationSeparator" w:id="0">
    <w:p w14:paraId="241EE901" w14:textId="77777777" w:rsidR="006E3A57" w:rsidRDefault="006E3A57" w:rsidP="0031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3497" w14:textId="77777777" w:rsidR="00EB449D" w:rsidRPr="00EA169B" w:rsidRDefault="00EB449D" w:rsidP="00CA19BD">
    <w:pPr>
      <w:pStyle w:val="Pidipagina"/>
      <w:jc w:val="center"/>
      <w:rPr>
        <w:rFonts w:ascii="Bookman Old Style" w:hAnsi="Bookman Old Style"/>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D4DC8" w14:textId="77777777" w:rsidR="006E3A57" w:rsidRDefault="006E3A57" w:rsidP="00313F3A">
      <w:r>
        <w:separator/>
      </w:r>
    </w:p>
  </w:footnote>
  <w:footnote w:type="continuationSeparator" w:id="0">
    <w:p w14:paraId="5DFD93B1" w14:textId="77777777" w:rsidR="006E3A57" w:rsidRDefault="006E3A57" w:rsidP="0031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D7959"/>
    <w:multiLevelType w:val="hybridMultilevel"/>
    <w:tmpl w:val="0FBE3336"/>
    <w:lvl w:ilvl="0" w:tplc="838AB196">
      <w:start w:val="1"/>
      <w:numFmt w:val="bullet"/>
      <w:lvlText w:val="o"/>
      <w:lvlJc w:val="left"/>
      <w:pPr>
        <w:ind w:left="720" w:hanging="360"/>
      </w:pPr>
      <w:rPr>
        <w:rFonts w:ascii="Courier New" w:hAnsi="Courier New"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1042A0"/>
    <w:multiLevelType w:val="hybridMultilevel"/>
    <w:tmpl w:val="0CD83C2A"/>
    <w:lvl w:ilvl="0" w:tplc="63D45728">
      <w:start w:val="1"/>
      <w:numFmt w:val="bullet"/>
      <w:lvlText w:val=""/>
      <w:lvlJc w:val="left"/>
      <w:pPr>
        <w:ind w:left="1156" w:hanging="360"/>
      </w:pPr>
      <w:rPr>
        <w:rFonts w:ascii="Wingdings" w:hAnsi="Wingdings" w:hint="default"/>
        <w:sz w:val="22"/>
        <w:szCs w:val="22"/>
      </w:rPr>
    </w:lvl>
    <w:lvl w:ilvl="1" w:tplc="04100005">
      <w:start w:val="1"/>
      <w:numFmt w:val="bullet"/>
      <w:lvlText w:val=""/>
      <w:lvlJc w:val="left"/>
      <w:pPr>
        <w:ind w:left="1876" w:hanging="360"/>
      </w:pPr>
      <w:rPr>
        <w:rFonts w:ascii="Wingdings" w:hAnsi="Wingdings"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2" w15:restartNumberingAfterBreak="0">
    <w:nsid w:val="3F654AA8"/>
    <w:multiLevelType w:val="hybridMultilevel"/>
    <w:tmpl w:val="ED6615DA"/>
    <w:lvl w:ilvl="0" w:tplc="C34CDFF6">
      <w:start w:val="1"/>
      <w:numFmt w:val="bullet"/>
      <w:lvlText w:val=""/>
      <w:lvlJc w:val="left"/>
      <w:pPr>
        <w:ind w:left="6031"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AFF6E3A0">
      <w:start w:val="1"/>
      <w:numFmt w:val="bullet"/>
      <w:lvlText w:val=""/>
      <w:lvlJc w:val="left"/>
      <w:pPr>
        <w:ind w:left="2880" w:hanging="360"/>
      </w:pPr>
      <w:rPr>
        <w:rFonts w:ascii="Wingdings" w:hAnsi="Wingdings" w:hint="default"/>
        <w:color w:val="auto"/>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A2507D"/>
    <w:multiLevelType w:val="hybridMultilevel"/>
    <w:tmpl w:val="65BEA29A"/>
    <w:lvl w:ilvl="0" w:tplc="838AB196">
      <w:start w:val="1"/>
      <w:numFmt w:val="bullet"/>
      <w:lvlText w:val="o"/>
      <w:lvlJc w:val="left"/>
      <w:pPr>
        <w:ind w:left="720" w:hanging="360"/>
      </w:pPr>
      <w:rPr>
        <w:rFonts w:ascii="Courier New" w:hAnsi="Courier New"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570821"/>
    <w:multiLevelType w:val="hybridMultilevel"/>
    <w:tmpl w:val="0D1C528E"/>
    <w:lvl w:ilvl="0" w:tplc="0CC2BE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A44D18"/>
    <w:multiLevelType w:val="hybridMultilevel"/>
    <w:tmpl w:val="99E6B1B2"/>
    <w:lvl w:ilvl="0" w:tplc="0410000B">
      <w:start w:val="1"/>
      <w:numFmt w:val="bullet"/>
      <w:lvlText w:val=""/>
      <w:lvlJc w:val="left"/>
      <w:pPr>
        <w:tabs>
          <w:tab w:val="num" w:pos="752"/>
        </w:tabs>
        <w:ind w:left="752" w:hanging="360"/>
      </w:pPr>
      <w:rPr>
        <w:rFonts w:ascii="Wingdings" w:hAnsi="Wingdings" w:hint="default"/>
      </w:rPr>
    </w:lvl>
    <w:lvl w:ilvl="1" w:tplc="04100003">
      <w:start w:val="1"/>
      <w:numFmt w:val="bullet"/>
      <w:lvlText w:val="o"/>
      <w:lvlJc w:val="left"/>
      <w:pPr>
        <w:tabs>
          <w:tab w:val="num" w:pos="1472"/>
        </w:tabs>
        <w:ind w:left="1472" w:hanging="360"/>
      </w:pPr>
      <w:rPr>
        <w:rFonts w:ascii="Courier New" w:hAnsi="Courier New" w:hint="default"/>
      </w:rPr>
    </w:lvl>
    <w:lvl w:ilvl="2" w:tplc="04100005" w:tentative="1">
      <w:start w:val="1"/>
      <w:numFmt w:val="bullet"/>
      <w:lvlText w:val=""/>
      <w:lvlJc w:val="left"/>
      <w:pPr>
        <w:tabs>
          <w:tab w:val="num" w:pos="2192"/>
        </w:tabs>
        <w:ind w:left="2192" w:hanging="360"/>
      </w:pPr>
      <w:rPr>
        <w:rFonts w:ascii="Wingdings" w:hAnsi="Wingdings" w:hint="default"/>
      </w:rPr>
    </w:lvl>
    <w:lvl w:ilvl="3" w:tplc="04100001" w:tentative="1">
      <w:start w:val="1"/>
      <w:numFmt w:val="bullet"/>
      <w:lvlText w:val=""/>
      <w:lvlJc w:val="left"/>
      <w:pPr>
        <w:tabs>
          <w:tab w:val="num" w:pos="2912"/>
        </w:tabs>
        <w:ind w:left="2912" w:hanging="360"/>
      </w:pPr>
      <w:rPr>
        <w:rFonts w:ascii="Symbol" w:hAnsi="Symbol" w:hint="default"/>
      </w:rPr>
    </w:lvl>
    <w:lvl w:ilvl="4" w:tplc="04100003" w:tentative="1">
      <w:start w:val="1"/>
      <w:numFmt w:val="bullet"/>
      <w:lvlText w:val="o"/>
      <w:lvlJc w:val="left"/>
      <w:pPr>
        <w:tabs>
          <w:tab w:val="num" w:pos="3632"/>
        </w:tabs>
        <w:ind w:left="3632" w:hanging="360"/>
      </w:pPr>
      <w:rPr>
        <w:rFonts w:ascii="Courier New" w:hAnsi="Courier New" w:hint="default"/>
      </w:rPr>
    </w:lvl>
    <w:lvl w:ilvl="5" w:tplc="04100005" w:tentative="1">
      <w:start w:val="1"/>
      <w:numFmt w:val="bullet"/>
      <w:lvlText w:val=""/>
      <w:lvlJc w:val="left"/>
      <w:pPr>
        <w:tabs>
          <w:tab w:val="num" w:pos="4352"/>
        </w:tabs>
        <w:ind w:left="4352" w:hanging="360"/>
      </w:pPr>
      <w:rPr>
        <w:rFonts w:ascii="Wingdings" w:hAnsi="Wingdings" w:hint="default"/>
      </w:rPr>
    </w:lvl>
    <w:lvl w:ilvl="6" w:tplc="04100001" w:tentative="1">
      <w:start w:val="1"/>
      <w:numFmt w:val="bullet"/>
      <w:lvlText w:val=""/>
      <w:lvlJc w:val="left"/>
      <w:pPr>
        <w:tabs>
          <w:tab w:val="num" w:pos="5072"/>
        </w:tabs>
        <w:ind w:left="5072" w:hanging="360"/>
      </w:pPr>
      <w:rPr>
        <w:rFonts w:ascii="Symbol" w:hAnsi="Symbol" w:hint="default"/>
      </w:rPr>
    </w:lvl>
    <w:lvl w:ilvl="7" w:tplc="04100003" w:tentative="1">
      <w:start w:val="1"/>
      <w:numFmt w:val="bullet"/>
      <w:lvlText w:val="o"/>
      <w:lvlJc w:val="left"/>
      <w:pPr>
        <w:tabs>
          <w:tab w:val="num" w:pos="5792"/>
        </w:tabs>
        <w:ind w:left="5792" w:hanging="360"/>
      </w:pPr>
      <w:rPr>
        <w:rFonts w:ascii="Courier New" w:hAnsi="Courier New" w:hint="default"/>
      </w:rPr>
    </w:lvl>
    <w:lvl w:ilvl="8" w:tplc="04100005" w:tentative="1">
      <w:start w:val="1"/>
      <w:numFmt w:val="bullet"/>
      <w:lvlText w:val=""/>
      <w:lvlJc w:val="left"/>
      <w:pPr>
        <w:tabs>
          <w:tab w:val="num" w:pos="6512"/>
        </w:tabs>
        <w:ind w:left="6512" w:hanging="360"/>
      </w:pPr>
      <w:rPr>
        <w:rFonts w:ascii="Wingdings" w:hAnsi="Wingdings" w:hint="default"/>
      </w:rPr>
    </w:lvl>
  </w:abstractNum>
  <w:abstractNum w:abstractNumId="6" w15:restartNumberingAfterBreak="0">
    <w:nsid w:val="72E33C3F"/>
    <w:multiLevelType w:val="hybridMultilevel"/>
    <w:tmpl w:val="E78EE426"/>
    <w:lvl w:ilvl="0" w:tplc="C434745E">
      <w:numFmt w:val="bullet"/>
      <w:lvlText w:val="-"/>
      <w:lvlJc w:val="left"/>
      <w:pPr>
        <w:ind w:left="928"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7" w15:restartNumberingAfterBreak="0">
    <w:nsid w:val="78BE635E"/>
    <w:multiLevelType w:val="hybridMultilevel"/>
    <w:tmpl w:val="A864A75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7CED563E"/>
    <w:multiLevelType w:val="hybridMultilevel"/>
    <w:tmpl w:val="52087AA2"/>
    <w:lvl w:ilvl="0" w:tplc="42F0644C">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377969083">
    <w:abstractNumId w:val="5"/>
  </w:num>
  <w:num w:numId="2" w16cid:durableId="1905749236">
    <w:abstractNumId w:val="5"/>
  </w:num>
  <w:num w:numId="3" w16cid:durableId="1231650381">
    <w:abstractNumId w:val="8"/>
  </w:num>
  <w:num w:numId="4" w16cid:durableId="1355961342">
    <w:abstractNumId w:val="2"/>
  </w:num>
  <w:num w:numId="5" w16cid:durableId="1609967261">
    <w:abstractNumId w:val="1"/>
  </w:num>
  <w:num w:numId="6" w16cid:durableId="2041709465">
    <w:abstractNumId w:val="6"/>
  </w:num>
  <w:num w:numId="7" w16cid:durableId="1547521893">
    <w:abstractNumId w:val="4"/>
  </w:num>
  <w:num w:numId="8" w16cid:durableId="1435859824">
    <w:abstractNumId w:val="3"/>
  </w:num>
  <w:num w:numId="9" w16cid:durableId="2060938692">
    <w:abstractNumId w:val="0"/>
  </w:num>
  <w:num w:numId="10" w16cid:durableId="817500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496"/>
    <w:rsid w:val="00006967"/>
    <w:rsid w:val="0002156F"/>
    <w:rsid w:val="000258AF"/>
    <w:rsid w:val="00062EBE"/>
    <w:rsid w:val="000742B1"/>
    <w:rsid w:val="000A5C02"/>
    <w:rsid w:val="000B0430"/>
    <w:rsid w:val="000D6F95"/>
    <w:rsid w:val="000E7BA4"/>
    <w:rsid w:val="000F14AC"/>
    <w:rsid w:val="001202FB"/>
    <w:rsid w:val="00123FAB"/>
    <w:rsid w:val="001329DA"/>
    <w:rsid w:val="00136C25"/>
    <w:rsid w:val="00146344"/>
    <w:rsid w:val="00176663"/>
    <w:rsid w:val="00184144"/>
    <w:rsid w:val="00184890"/>
    <w:rsid w:val="001915E8"/>
    <w:rsid w:val="001C06E2"/>
    <w:rsid w:val="001C509E"/>
    <w:rsid w:val="001C526E"/>
    <w:rsid w:val="001D33CC"/>
    <w:rsid w:val="001D789C"/>
    <w:rsid w:val="001E214B"/>
    <w:rsid w:val="0020437E"/>
    <w:rsid w:val="00222132"/>
    <w:rsid w:val="0022464F"/>
    <w:rsid w:val="0022679A"/>
    <w:rsid w:val="00244389"/>
    <w:rsid w:val="002479C8"/>
    <w:rsid w:val="002678DA"/>
    <w:rsid w:val="002C0920"/>
    <w:rsid w:val="002C236B"/>
    <w:rsid w:val="002D22B2"/>
    <w:rsid w:val="002D23CD"/>
    <w:rsid w:val="002D5E15"/>
    <w:rsid w:val="002F13E0"/>
    <w:rsid w:val="002F200A"/>
    <w:rsid w:val="002F2A9C"/>
    <w:rsid w:val="002F3A2F"/>
    <w:rsid w:val="00313F3A"/>
    <w:rsid w:val="003425D9"/>
    <w:rsid w:val="003528B7"/>
    <w:rsid w:val="00373BCC"/>
    <w:rsid w:val="00392030"/>
    <w:rsid w:val="00395D8F"/>
    <w:rsid w:val="003A00D8"/>
    <w:rsid w:val="003C2B9E"/>
    <w:rsid w:val="003C37E5"/>
    <w:rsid w:val="003C466E"/>
    <w:rsid w:val="00402134"/>
    <w:rsid w:val="00416096"/>
    <w:rsid w:val="00420A2A"/>
    <w:rsid w:val="004268E1"/>
    <w:rsid w:val="00430D15"/>
    <w:rsid w:val="00440B6D"/>
    <w:rsid w:val="00440BB1"/>
    <w:rsid w:val="004658D8"/>
    <w:rsid w:val="00472496"/>
    <w:rsid w:val="004A2D20"/>
    <w:rsid w:val="004A633C"/>
    <w:rsid w:val="004B2286"/>
    <w:rsid w:val="004E05DF"/>
    <w:rsid w:val="004E5CA6"/>
    <w:rsid w:val="004E7825"/>
    <w:rsid w:val="00501083"/>
    <w:rsid w:val="00525BB2"/>
    <w:rsid w:val="00544CF9"/>
    <w:rsid w:val="00547BFD"/>
    <w:rsid w:val="00593032"/>
    <w:rsid w:val="005946E8"/>
    <w:rsid w:val="00594F98"/>
    <w:rsid w:val="005A26DC"/>
    <w:rsid w:val="005A5C52"/>
    <w:rsid w:val="005B6666"/>
    <w:rsid w:val="005C0654"/>
    <w:rsid w:val="005C5EFE"/>
    <w:rsid w:val="005D333E"/>
    <w:rsid w:val="005D521C"/>
    <w:rsid w:val="005E08A5"/>
    <w:rsid w:val="005E5E55"/>
    <w:rsid w:val="0060712B"/>
    <w:rsid w:val="00631496"/>
    <w:rsid w:val="00645155"/>
    <w:rsid w:val="00667555"/>
    <w:rsid w:val="00675631"/>
    <w:rsid w:val="00677AE5"/>
    <w:rsid w:val="0068037A"/>
    <w:rsid w:val="006A1F3C"/>
    <w:rsid w:val="006A417F"/>
    <w:rsid w:val="006B67B8"/>
    <w:rsid w:val="006C458A"/>
    <w:rsid w:val="006C52CF"/>
    <w:rsid w:val="006C656A"/>
    <w:rsid w:val="006D2E69"/>
    <w:rsid w:val="006D4E20"/>
    <w:rsid w:val="006E3A57"/>
    <w:rsid w:val="006F0A2F"/>
    <w:rsid w:val="00727D69"/>
    <w:rsid w:val="00751B9C"/>
    <w:rsid w:val="00772113"/>
    <w:rsid w:val="007744F6"/>
    <w:rsid w:val="00774D23"/>
    <w:rsid w:val="00782A0E"/>
    <w:rsid w:val="00786DD9"/>
    <w:rsid w:val="007947D4"/>
    <w:rsid w:val="007A015D"/>
    <w:rsid w:val="007A5581"/>
    <w:rsid w:val="007A7219"/>
    <w:rsid w:val="007C6B5C"/>
    <w:rsid w:val="007D0EBC"/>
    <w:rsid w:val="007F1299"/>
    <w:rsid w:val="008845B8"/>
    <w:rsid w:val="008878EE"/>
    <w:rsid w:val="00891B53"/>
    <w:rsid w:val="00892E14"/>
    <w:rsid w:val="008A6A62"/>
    <w:rsid w:val="008C4EB8"/>
    <w:rsid w:val="008C5D1E"/>
    <w:rsid w:val="008F39EB"/>
    <w:rsid w:val="008F7DD4"/>
    <w:rsid w:val="0090631B"/>
    <w:rsid w:val="009068D3"/>
    <w:rsid w:val="00927AAC"/>
    <w:rsid w:val="009325B9"/>
    <w:rsid w:val="009343C6"/>
    <w:rsid w:val="0093492C"/>
    <w:rsid w:val="00935852"/>
    <w:rsid w:val="00936C46"/>
    <w:rsid w:val="009414EA"/>
    <w:rsid w:val="00944723"/>
    <w:rsid w:val="00955197"/>
    <w:rsid w:val="00960ECD"/>
    <w:rsid w:val="009668A1"/>
    <w:rsid w:val="009803EC"/>
    <w:rsid w:val="0098103B"/>
    <w:rsid w:val="009B1792"/>
    <w:rsid w:val="009B5DBF"/>
    <w:rsid w:val="009C1157"/>
    <w:rsid w:val="009D1162"/>
    <w:rsid w:val="009E5844"/>
    <w:rsid w:val="009E7B50"/>
    <w:rsid w:val="009F25E4"/>
    <w:rsid w:val="00A13E2B"/>
    <w:rsid w:val="00A1653E"/>
    <w:rsid w:val="00A2442B"/>
    <w:rsid w:val="00A31306"/>
    <w:rsid w:val="00A378D6"/>
    <w:rsid w:val="00A42E17"/>
    <w:rsid w:val="00A60158"/>
    <w:rsid w:val="00A617FD"/>
    <w:rsid w:val="00A61A75"/>
    <w:rsid w:val="00A61C5A"/>
    <w:rsid w:val="00A62233"/>
    <w:rsid w:val="00A64FCC"/>
    <w:rsid w:val="00A756BA"/>
    <w:rsid w:val="00A82A12"/>
    <w:rsid w:val="00A85EEB"/>
    <w:rsid w:val="00A85F4F"/>
    <w:rsid w:val="00AA6480"/>
    <w:rsid w:val="00AC2D70"/>
    <w:rsid w:val="00AC5F76"/>
    <w:rsid w:val="00AC7F4B"/>
    <w:rsid w:val="00AE15EC"/>
    <w:rsid w:val="00AE5970"/>
    <w:rsid w:val="00AE68E4"/>
    <w:rsid w:val="00B02EB2"/>
    <w:rsid w:val="00B03CBD"/>
    <w:rsid w:val="00B05FD5"/>
    <w:rsid w:val="00B219BF"/>
    <w:rsid w:val="00B37067"/>
    <w:rsid w:val="00B525A9"/>
    <w:rsid w:val="00B906D9"/>
    <w:rsid w:val="00B923F3"/>
    <w:rsid w:val="00B95ECF"/>
    <w:rsid w:val="00BC251B"/>
    <w:rsid w:val="00BC5C12"/>
    <w:rsid w:val="00BC6B78"/>
    <w:rsid w:val="00BD2338"/>
    <w:rsid w:val="00BD3E0D"/>
    <w:rsid w:val="00BD719B"/>
    <w:rsid w:val="00BE11B7"/>
    <w:rsid w:val="00C027AA"/>
    <w:rsid w:val="00C159C2"/>
    <w:rsid w:val="00C25194"/>
    <w:rsid w:val="00C63E01"/>
    <w:rsid w:val="00C669B9"/>
    <w:rsid w:val="00C739F4"/>
    <w:rsid w:val="00C83DA1"/>
    <w:rsid w:val="00C84BA9"/>
    <w:rsid w:val="00C84FAD"/>
    <w:rsid w:val="00C93EAC"/>
    <w:rsid w:val="00CA19BD"/>
    <w:rsid w:val="00CA5039"/>
    <w:rsid w:val="00CB521F"/>
    <w:rsid w:val="00CB6428"/>
    <w:rsid w:val="00CC63D3"/>
    <w:rsid w:val="00CF4895"/>
    <w:rsid w:val="00D06B1E"/>
    <w:rsid w:val="00D11CA0"/>
    <w:rsid w:val="00D11FF4"/>
    <w:rsid w:val="00D26912"/>
    <w:rsid w:val="00D50456"/>
    <w:rsid w:val="00D64590"/>
    <w:rsid w:val="00D769CB"/>
    <w:rsid w:val="00D81FD6"/>
    <w:rsid w:val="00D8209F"/>
    <w:rsid w:val="00D8682F"/>
    <w:rsid w:val="00D86B61"/>
    <w:rsid w:val="00DB0AED"/>
    <w:rsid w:val="00DB2968"/>
    <w:rsid w:val="00DB715C"/>
    <w:rsid w:val="00DD5666"/>
    <w:rsid w:val="00DE376F"/>
    <w:rsid w:val="00E00938"/>
    <w:rsid w:val="00E01A7A"/>
    <w:rsid w:val="00E11DCF"/>
    <w:rsid w:val="00E25D8C"/>
    <w:rsid w:val="00E42DD9"/>
    <w:rsid w:val="00E46F84"/>
    <w:rsid w:val="00E61C79"/>
    <w:rsid w:val="00E85D9B"/>
    <w:rsid w:val="00EB3516"/>
    <w:rsid w:val="00EB449D"/>
    <w:rsid w:val="00EC4245"/>
    <w:rsid w:val="00ED0A92"/>
    <w:rsid w:val="00ED10CE"/>
    <w:rsid w:val="00EE4A0B"/>
    <w:rsid w:val="00EE6F8C"/>
    <w:rsid w:val="00EF32A5"/>
    <w:rsid w:val="00F12AD8"/>
    <w:rsid w:val="00F159A1"/>
    <w:rsid w:val="00F224FE"/>
    <w:rsid w:val="00F22713"/>
    <w:rsid w:val="00F27FE9"/>
    <w:rsid w:val="00F310A1"/>
    <w:rsid w:val="00F323E4"/>
    <w:rsid w:val="00F34C6F"/>
    <w:rsid w:val="00F426E1"/>
    <w:rsid w:val="00F6289F"/>
    <w:rsid w:val="00F707EF"/>
    <w:rsid w:val="00F708F1"/>
    <w:rsid w:val="00F772AF"/>
    <w:rsid w:val="00FA0F1D"/>
    <w:rsid w:val="00FB36F5"/>
    <w:rsid w:val="00FB5CCF"/>
    <w:rsid w:val="00FC0E98"/>
    <w:rsid w:val="00FD0059"/>
    <w:rsid w:val="00FE654F"/>
    <w:rsid w:val="00FF5B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86522"/>
  <w15:docId w15:val="{0EE82E50-D415-4DBE-AC70-CFD5A23F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3F3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13F3A"/>
    <w:pPr>
      <w:tabs>
        <w:tab w:val="center" w:pos="4819"/>
        <w:tab w:val="right" w:pos="9638"/>
      </w:tabs>
    </w:pPr>
  </w:style>
  <w:style w:type="character" w:customStyle="1" w:styleId="IntestazioneCarattere">
    <w:name w:val="Intestazione Carattere"/>
    <w:basedOn w:val="Carpredefinitoparagrafo"/>
    <w:link w:val="Intestazione"/>
    <w:rsid w:val="00313F3A"/>
    <w:rPr>
      <w:rFonts w:ascii="Times New Roman" w:eastAsia="Times New Roman" w:hAnsi="Times New Roman" w:cs="Times New Roman"/>
      <w:sz w:val="20"/>
      <w:szCs w:val="20"/>
      <w:lang w:eastAsia="it-IT"/>
    </w:rPr>
  </w:style>
  <w:style w:type="paragraph" w:styleId="Pidipagina">
    <w:name w:val="footer"/>
    <w:basedOn w:val="Normale"/>
    <w:link w:val="PidipaginaCarattere"/>
    <w:rsid w:val="00313F3A"/>
    <w:pPr>
      <w:tabs>
        <w:tab w:val="center" w:pos="4819"/>
        <w:tab w:val="right" w:pos="9638"/>
      </w:tabs>
    </w:pPr>
  </w:style>
  <w:style w:type="character" w:customStyle="1" w:styleId="PidipaginaCarattere">
    <w:name w:val="Piè di pagina Carattere"/>
    <w:basedOn w:val="Carpredefinitoparagrafo"/>
    <w:link w:val="Pidipagina"/>
    <w:rsid w:val="00313F3A"/>
    <w:rPr>
      <w:rFonts w:ascii="Times New Roman" w:eastAsia="Times New Roman" w:hAnsi="Times New Roman" w:cs="Times New Roman"/>
      <w:sz w:val="20"/>
      <w:szCs w:val="20"/>
      <w:lang w:eastAsia="it-IT"/>
    </w:rPr>
  </w:style>
  <w:style w:type="character" w:styleId="Collegamentoipertestuale">
    <w:name w:val="Hyperlink"/>
    <w:rsid w:val="00313F3A"/>
    <w:rPr>
      <w:color w:val="0000FF"/>
      <w:u w:val="single"/>
    </w:rPr>
  </w:style>
  <w:style w:type="paragraph" w:styleId="Testofumetto">
    <w:name w:val="Balloon Text"/>
    <w:basedOn w:val="Normale"/>
    <w:link w:val="TestofumettoCarattere"/>
    <w:uiPriority w:val="99"/>
    <w:semiHidden/>
    <w:unhideWhenUsed/>
    <w:rsid w:val="009E7B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E7B50"/>
    <w:rPr>
      <w:rFonts w:ascii="Tahoma" w:eastAsia="Times New Roman" w:hAnsi="Tahoma" w:cs="Tahoma"/>
      <w:sz w:val="16"/>
      <w:szCs w:val="16"/>
      <w:lang w:eastAsia="it-IT"/>
    </w:rPr>
  </w:style>
  <w:style w:type="paragraph" w:styleId="Paragrafoelenco">
    <w:name w:val="List Paragraph"/>
    <w:basedOn w:val="Normale"/>
    <w:uiPriority w:val="34"/>
    <w:qFormat/>
    <w:rsid w:val="00CB521F"/>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39"/>
    <w:rsid w:val="00A13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D33CC"/>
    <w:rPr>
      <w:lang w:eastAsia="en-US"/>
    </w:rPr>
  </w:style>
  <w:style w:type="character" w:customStyle="1" w:styleId="TestonotaapidipaginaCarattere">
    <w:name w:val="Testo nota a piè di pagina Carattere"/>
    <w:basedOn w:val="Carpredefinitoparagrafo"/>
    <w:link w:val="Testonotaapidipagina"/>
    <w:uiPriority w:val="99"/>
    <w:semiHidden/>
    <w:rsid w:val="001D33CC"/>
    <w:rPr>
      <w:rFonts w:ascii="Times New Roman" w:eastAsia="Times New Roman" w:hAnsi="Times New Roman" w:cs="Times New Roman"/>
      <w:sz w:val="20"/>
      <w:szCs w:val="20"/>
    </w:rPr>
  </w:style>
  <w:style w:type="character" w:styleId="Rimandonotaapidipagina">
    <w:name w:val="footnote reference"/>
    <w:uiPriority w:val="99"/>
    <w:semiHidden/>
    <w:unhideWhenUsed/>
    <w:rsid w:val="001D33CC"/>
    <w:rPr>
      <w:vertAlign w:val="superscript"/>
    </w:rPr>
  </w:style>
  <w:style w:type="paragraph" w:styleId="Corpodeltesto2">
    <w:name w:val="Body Text 2"/>
    <w:basedOn w:val="Normale"/>
    <w:link w:val="Corpodeltesto2Carattere"/>
    <w:rsid w:val="001C509E"/>
    <w:pPr>
      <w:spacing w:after="120" w:line="480" w:lineRule="auto"/>
    </w:pPr>
    <w:rPr>
      <w:sz w:val="24"/>
      <w:szCs w:val="24"/>
    </w:rPr>
  </w:style>
  <w:style w:type="character" w:customStyle="1" w:styleId="Corpodeltesto2Carattere">
    <w:name w:val="Corpo del testo 2 Carattere"/>
    <w:basedOn w:val="Carpredefinitoparagrafo"/>
    <w:link w:val="Corpodeltesto2"/>
    <w:rsid w:val="001C509E"/>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544CF9"/>
  </w:style>
  <w:style w:type="character" w:customStyle="1" w:styleId="TestonotadichiusuraCarattere">
    <w:name w:val="Testo nota di chiusura Carattere"/>
    <w:basedOn w:val="Carpredefinitoparagrafo"/>
    <w:link w:val="Testonotadichiusura"/>
    <w:uiPriority w:val="99"/>
    <w:semiHidden/>
    <w:rsid w:val="00544CF9"/>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unhideWhenUsed/>
    <w:rsid w:val="00544CF9"/>
    <w:rPr>
      <w:vertAlign w:val="superscript"/>
    </w:rPr>
  </w:style>
  <w:style w:type="paragraph" w:styleId="Titolo">
    <w:name w:val="Title"/>
    <w:basedOn w:val="Normale"/>
    <w:link w:val="TitoloCarattere"/>
    <w:qFormat/>
    <w:rsid w:val="005B6666"/>
    <w:pPr>
      <w:jc w:val="center"/>
    </w:pPr>
    <w:rPr>
      <w:b/>
      <w:bCs/>
      <w:sz w:val="32"/>
      <w:szCs w:val="24"/>
    </w:rPr>
  </w:style>
  <w:style w:type="character" w:customStyle="1" w:styleId="TitoloCarattere">
    <w:name w:val="Titolo Carattere"/>
    <w:basedOn w:val="Carpredefinitoparagrafo"/>
    <w:link w:val="Titolo"/>
    <w:rsid w:val="005B6666"/>
    <w:rPr>
      <w:rFonts w:ascii="Times New Roman" w:eastAsia="Times New Roman" w:hAnsi="Times New Roman" w:cs="Times New Roman"/>
      <w:b/>
      <w:bCs/>
      <w:sz w:val="32"/>
      <w:szCs w:val="24"/>
      <w:lang w:eastAsia="it-IT"/>
    </w:rPr>
  </w:style>
  <w:style w:type="paragraph" w:styleId="Nessunaspaziatura">
    <w:name w:val="No Spacing"/>
    <w:uiPriority w:val="1"/>
    <w:qFormat/>
    <w:rsid w:val="006C52CF"/>
    <w:pPr>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88656">
      <w:bodyDiv w:val="1"/>
      <w:marLeft w:val="0"/>
      <w:marRight w:val="0"/>
      <w:marTop w:val="0"/>
      <w:marBottom w:val="0"/>
      <w:divBdr>
        <w:top w:val="none" w:sz="0" w:space="0" w:color="auto"/>
        <w:left w:val="none" w:sz="0" w:space="0" w:color="auto"/>
        <w:bottom w:val="none" w:sz="0" w:space="0" w:color="auto"/>
        <w:right w:val="none" w:sz="0" w:space="0" w:color="auto"/>
      </w:divBdr>
    </w:div>
    <w:div w:id="583149982">
      <w:bodyDiv w:val="1"/>
      <w:marLeft w:val="0"/>
      <w:marRight w:val="0"/>
      <w:marTop w:val="0"/>
      <w:marBottom w:val="0"/>
      <w:divBdr>
        <w:top w:val="none" w:sz="0" w:space="0" w:color="auto"/>
        <w:left w:val="none" w:sz="0" w:space="0" w:color="auto"/>
        <w:bottom w:val="none" w:sz="0" w:space="0" w:color="auto"/>
        <w:right w:val="none" w:sz="0" w:space="0" w:color="auto"/>
      </w:divBdr>
    </w:div>
    <w:div w:id="1765880173">
      <w:bodyDiv w:val="1"/>
      <w:marLeft w:val="0"/>
      <w:marRight w:val="0"/>
      <w:marTop w:val="0"/>
      <w:marBottom w:val="0"/>
      <w:divBdr>
        <w:top w:val="none" w:sz="0" w:space="0" w:color="auto"/>
        <w:left w:val="none" w:sz="0" w:space="0" w:color="auto"/>
        <w:bottom w:val="none" w:sz="0" w:space="0" w:color="auto"/>
        <w:right w:val="none" w:sz="0" w:space="0" w:color="auto"/>
      </w:divBdr>
    </w:div>
    <w:div w:id="1946303083">
      <w:bodyDiv w:val="1"/>
      <w:marLeft w:val="0"/>
      <w:marRight w:val="0"/>
      <w:marTop w:val="0"/>
      <w:marBottom w:val="0"/>
      <w:divBdr>
        <w:top w:val="none" w:sz="0" w:space="0" w:color="auto"/>
        <w:left w:val="none" w:sz="0" w:space="0" w:color="auto"/>
        <w:bottom w:val="none" w:sz="0" w:space="0" w:color="auto"/>
        <w:right w:val="none" w:sz="0" w:space="0" w:color="auto"/>
      </w:divBdr>
    </w:div>
    <w:div w:id="20038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F7E6-1FCB-43CA-B0A6-DED51F5DA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7</Pages>
  <Words>3508</Words>
  <Characters>19998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Battaglia Barbara</dc:creator>
  <cp:lastModifiedBy>Luca Plebani - Comune di Clusone</cp:lastModifiedBy>
  <cp:revision>41</cp:revision>
  <cp:lastPrinted>2023-09-18T14:53:00Z</cp:lastPrinted>
  <dcterms:created xsi:type="dcterms:W3CDTF">2015-06-16T09:46:00Z</dcterms:created>
  <dcterms:modified xsi:type="dcterms:W3CDTF">2026-05-13T13:57:00Z</dcterms:modified>
</cp:coreProperties>
</file>